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0022" w:type="dxa"/>
        <w:tblInd w:w="-397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152"/>
        <w:gridCol w:w="3435"/>
        <w:gridCol w:w="3435"/>
      </w:tblGrid>
      <w:tr w:rsidR="004713C8" w14:paraId="5185AC51" w14:textId="77777777">
        <w:trPr>
          <w:trHeight w:val="2050"/>
        </w:trPr>
        <w:tc>
          <w:tcPr>
            <w:tcW w:w="3152" w:type="dxa"/>
            <w:shd w:val="clear" w:color="auto" w:fill="FFFFFF"/>
          </w:tcPr>
          <w:p w14:paraId="0477A48E" w14:textId="77777777" w:rsidR="004713C8" w:rsidRDefault="004713C8">
            <w:pPr>
              <w:snapToGrid w:val="0"/>
              <w:ind w:right="265"/>
              <w:jc w:val="center"/>
            </w:pPr>
          </w:p>
          <w:p w14:paraId="7CF08E02" w14:textId="77777777" w:rsidR="004713C8" w:rsidRDefault="00700243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1" allowOverlap="1" wp14:anchorId="44D898F7" wp14:editId="447125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899920" cy="1168400"/>
                  <wp:effectExtent l="0" t="0" r="0" b="0"/>
                  <wp:wrapSquare wrapText="largest"/>
                  <wp:docPr id="1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35" w:type="dxa"/>
            <w:shd w:val="clear" w:color="auto" w:fill="FFFFFF"/>
          </w:tcPr>
          <w:p w14:paraId="3384EC4C" w14:textId="77777777" w:rsidR="004713C8" w:rsidRDefault="004713C8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0D69E5F8" w14:textId="77777777" w:rsidR="004713C8" w:rsidRDefault="004713C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2A82413" w14:textId="77777777" w:rsidR="004713C8" w:rsidRDefault="004713C8">
            <w:pPr>
              <w:jc w:val="center"/>
            </w:pPr>
          </w:p>
          <w:p w14:paraId="777CC397" w14:textId="77777777" w:rsidR="004713C8" w:rsidRDefault="007002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APPEL A PROPOSITIONS </w:t>
            </w:r>
          </w:p>
          <w:p w14:paraId="08687E21" w14:textId="77777777" w:rsidR="004713C8" w:rsidRDefault="007002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DE RECHERCHE </w:t>
            </w:r>
          </w:p>
          <w:p w14:paraId="2BBB7EA6" w14:textId="75712A9E" w:rsidR="004713C8" w:rsidRDefault="00700243">
            <w:pPr>
              <w:ind w:right="-26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IXXI - MSH-LSE - </w:t>
            </w:r>
            <w:proofErr w:type="spellStart"/>
            <w:r>
              <w:rPr>
                <w:b/>
                <w:bCs/>
                <w:sz w:val="28"/>
                <w:szCs w:val="28"/>
              </w:rPr>
              <w:t>BioSyL</w:t>
            </w:r>
            <w:proofErr w:type="spellEnd"/>
            <w:r>
              <w:rPr>
                <w:b/>
                <w:bCs/>
                <w:sz w:val="28"/>
                <w:szCs w:val="28"/>
              </w:rPr>
              <w:t>- 20</w:t>
            </w:r>
            <w:r w:rsidR="00235B90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435" w:type="dxa"/>
            <w:shd w:val="clear" w:color="auto" w:fill="FFFFFF"/>
          </w:tcPr>
          <w:p w14:paraId="52F664CB" w14:textId="77777777" w:rsidR="004713C8" w:rsidRPr="002D5D07" w:rsidRDefault="00700243">
            <w:pPr>
              <w:snapToGrid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noProof/>
                <w:sz w:val="28"/>
                <w:szCs w:val="28"/>
                <w:lang w:val="en-US" w:eastAsia="en-US"/>
              </w:rPr>
              <w:drawing>
                <wp:anchor distT="0" distB="0" distL="0" distR="0" simplePos="0" relativeHeight="4" behindDoc="0" locked="0" layoutInCell="1" allowOverlap="1" wp14:anchorId="43A858F1" wp14:editId="774AC40A">
                  <wp:simplePos x="0" y="0"/>
                  <wp:positionH relativeFrom="column">
                    <wp:posOffset>507079</wp:posOffset>
                  </wp:positionH>
                  <wp:positionV relativeFrom="paragraph">
                    <wp:posOffset>635</wp:posOffset>
                  </wp:positionV>
                  <wp:extent cx="1463040" cy="734060"/>
                  <wp:effectExtent l="0" t="0" r="0" b="0"/>
                  <wp:wrapSquare wrapText="largest"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73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noProof/>
                <w:sz w:val="28"/>
                <w:szCs w:val="28"/>
                <w:lang w:val="en-US" w:eastAsia="en-US"/>
              </w:rPr>
              <w:drawing>
                <wp:anchor distT="0" distB="0" distL="114935" distR="114935" simplePos="0" relativeHeight="2" behindDoc="0" locked="0" layoutInCell="1" allowOverlap="1" wp14:anchorId="4F47916C" wp14:editId="07A2CE47">
                  <wp:simplePos x="0" y="0"/>
                  <wp:positionH relativeFrom="column">
                    <wp:posOffset>420370</wp:posOffset>
                  </wp:positionH>
                  <wp:positionV relativeFrom="paragraph">
                    <wp:posOffset>870585</wp:posOffset>
                  </wp:positionV>
                  <wp:extent cx="1668145" cy="592455"/>
                  <wp:effectExtent l="0" t="0" r="0" b="0"/>
                  <wp:wrapSquare wrapText="bothSides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34" t="-95" r="-34" b="-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145" cy="592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03080D6" w14:textId="77777777" w:rsidR="004713C8" w:rsidRDefault="004713C8">
      <w:pPr>
        <w:rPr>
          <w:sz w:val="22"/>
          <w:szCs w:val="22"/>
        </w:rPr>
      </w:pPr>
    </w:p>
    <w:p w14:paraId="2FCB4A50" w14:textId="77777777" w:rsidR="004713C8" w:rsidRDefault="004713C8">
      <w:pPr>
        <w:rPr>
          <w:sz w:val="22"/>
          <w:szCs w:val="22"/>
        </w:rPr>
      </w:pPr>
    </w:p>
    <w:p w14:paraId="24EEBE39" w14:textId="77777777" w:rsidR="004713C8" w:rsidRDefault="004713C8">
      <w:pPr>
        <w:rPr>
          <w:sz w:val="22"/>
          <w:szCs w:val="22"/>
        </w:rPr>
      </w:pPr>
    </w:p>
    <w:p w14:paraId="76045E68" w14:textId="195FB982" w:rsidR="004713C8" w:rsidRDefault="00700243">
      <w:pPr>
        <w:jc w:val="center"/>
      </w:pPr>
      <w:r>
        <w:rPr>
          <w:b/>
          <w:bCs/>
          <w:i/>
          <w:iCs/>
          <w:color w:val="990066"/>
          <w:sz w:val="24"/>
          <w:szCs w:val="24"/>
        </w:rPr>
        <w:t xml:space="preserve">Les propositions doivent être soumis au plus tard le </w:t>
      </w:r>
      <w:r w:rsidR="00453202">
        <w:rPr>
          <w:b/>
          <w:bCs/>
          <w:i/>
          <w:iCs/>
          <w:color w:val="990066"/>
          <w:sz w:val="24"/>
          <w:szCs w:val="24"/>
        </w:rPr>
        <w:t>Vendredi</w:t>
      </w:r>
      <w:r>
        <w:rPr>
          <w:b/>
          <w:bCs/>
          <w:i/>
          <w:iCs/>
          <w:color w:val="990066"/>
          <w:sz w:val="24"/>
          <w:szCs w:val="24"/>
        </w:rPr>
        <w:t xml:space="preserve"> </w:t>
      </w:r>
      <w:r w:rsidR="00453202">
        <w:rPr>
          <w:b/>
          <w:bCs/>
          <w:i/>
          <w:iCs/>
          <w:color w:val="990066"/>
          <w:sz w:val="24"/>
          <w:szCs w:val="24"/>
        </w:rPr>
        <w:t>25</w:t>
      </w:r>
      <w:r w:rsidR="00A26516">
        <w:rPr>
          <w:b/>
          <w:bCs/>
          <w:i/>
          <w:iCs/>
          <w:color w:val="990066"/>
          <w:sz w:val="24"/>
          <w:szCs w:val="24"/>
        </w:rPr>
        <w:t xml:space="preserve"> </w:t>
      </w:r>
      <w:r>
        <w:rPr>
          <w:b/>
          <w:bCs/>
          <w:i/>
          <w:iCs/>
          <w:color w:val="990066"/>
          <w:sz w:val="24"/>
          <w:szCs w:val="24"/>
        </w:rPr>
        <w:t>juin</w:t>
      </w:r>
      <w:r w:rsidRPr="002D5D07">
        <w:rPr>
          <w:b/>
          <w:bCs/>
          <w:i/>
          <w:iCs/>
          <w:color w:val="990066"/>
          <w:sz w:val="24"/>
          <w:szCs w:val="24"/>
        </w:rPr>
        <w:t xml:space="preserve"> 202</w:t>
      </w:r>
      <w:r w:rsidR="00A26516">
        <w:rPr>
          <w:b/>
          <w:bCs/>
          <w:i/>
          <w:iCs/>
          <w:color w:val="990066"/>
          <w:sz w:val="24"/>
          <w:szCs w:val="24"/>
        </w:rPr>
        <w:t>1</w:t>
      </w:r>
      <w:r w:rsidRPr="002D5D07">
        <w:rPr>
          <w:b/>
          <w:bCs/>
          <w:i/>
          <w:iCs/>
          <w:color w:val="990066"/>
          <w:sz w:val="24"/>
          <w:szCs w:val="24"/>
        </w:rPr>
        <w:t xml:space="preserve"> à </w:t>
      </w:r>
      <w:proofErr w:type="gramStart"/>
      <w:r w:rsidRPr="002D5D07">
        <w:rPr>
          <w:b/>
          <w:bCs/>
          <w:i/>
          <w:iCs/>
          <w:color w:val="990066"/>
          <w:sz w:val="24"/>
          <w:szCs w:val="24"/>
        </w:rPr>
        <w:t>1</w:t>
      </w:r>
      <w:r w:rsidR="00453202">
        <w:rPr>
          <w:b/>
          <w:bCs/>
          <w:i/>
          <w:iCs/>
          <w:color w:val="990066"/>
          <w:sz w:val="24"/>
          <w:szCs w:val="24"/>
        </w:rPr>
        <w:t>5</w:t>
      </w:r>
      <w:r w:rsidRPr="002D5D07">
        <w:rPr>
          <w:b/>
          <w:bCs/>
          <w:i/>
          <w:iCs/>
          <w:color w:val="990066"/>
          <w:sz w:val="24"/>
          <w:szCs w:val="24"/>
        </w:rPr>
        <w:t>:</w:t>
      </w:r>
      <w:proofErr w:type="gramEnd"/>
      <w:r w:rsidRPr="002D5D07">
        <w:rPr>
          <w:b/>
          <w:bCs/>
          <w:i/>
          <w:iCs/>
          <w:color w:val="990066"/>
          <w:sz w:val="24"/>
          <w:szCs w:val="24"/>
        </w:rPr>
        <w:t>00</w:t>
      </w:r>
    </w:p>
    <w:p w14:paraId="20A6A37C" w14:textId="77777777" w:rsidR="004713C8" w:rsidRDefault="004713C8">
      <w:pPr>
        <w:jc w:val="center"/>
        <w:rPr>
          <w:b/>
          <w:bCs/>
          <w:i/>
          <w:iCs/>
          <w:color w:val="990066"/>
          <w:sz w:val="24"/>
          <w:szCs w:val="24"/>
        </w:rPr>
      </w:pPr>
    </w:p>
    <w:p w14:paraId="33DA8E82" w14:textId="77777777" w:rsidR="004713C8" w:rsidRDefault="00700243">
      <w:pPr>
        <w:jc w:val="center"/>
        <w:rPr>
          <w:b/>
          <w:bCs/>
          <w:i/>
          <w:iCs/>
          <w:color w:val="990066"/>
          <w:sz w:val="24"/>
          <w:szCs w:val="24"/>
        </w:rPr>
      </w:pPr>
      <w:r>
        <w:rPr>
          <w:b/>
          <w:bCs/>
          <w:i/>
          <w:iCs/>
          <w:color w:val="990066"/>
          <w:sz w:val="24"/>
          <w:szCs w:val="24"/>
        </w:rPr>
        <w:t xml:space="preserve">Les propositions sont à soumettre sur le site </w:t>
      </w:r>
      <w:proofErr w:type="spellStart"/>
      <w:r>
        <w:rPr>
          <w:b/>
          <w:bCs/>
          <w:i/>
          <w:iCs/>
          <w:color w:val="990066"/>
          <w:sz w:val="24"/>
          <w:szCs w:val="24"/>
        </w:rPr>
        <w:t>easychair</w:t>
      </w:r>
      <w:proofErr w:type="spellEnd"/>
      <w:r>
        <w:rPr>
          <w:b/>
          <w:bCs/>
          <w:i/>
          <w:iCs/>
          <w:color w:val="990066"/>
          <w:sz w:val="24"/>
          <w:szCs w:val="24"/>
        </w:rPr>
        <w:t xml:space="preserve"> : </w:t>
      </w:r>
    </w:p>
    <w:p w14:paraId="6299EF7C" w14:textId="5DF33215" w:rsidR="004713C8" w:rsidRDefault="00C9783D">
      <w:pPr>
        <w:jc w:val="center"/>
      </w:pPr>
      <w:hyperlink r:id="rId10" w:history="1">
        <w:r w:rsidRPr="00F2421F">
          <w:rPr>
            <w:rStyle w:val="Hipervnculo"/>
            <w:b/>
            <w:bCs/>
            <w:sz w:val="24"/>
            <w:szCs w:val="24"/>
          </w:rPr>
          <w:t>https://easychair.org/confer</w:t>
        </w:r>
        <w:r w:rsidRPr="00F2421F">
          <w:rPr>
            <w:rStyle w:val="Hipervnculo"/>
            <w:b/>
            <w:bCs/>
            <w:sz w:val="24"/>
            <w:szCs w:val="24"/>
          </w:rPr>
          <w:t>e</w:t>
        </w:r>
        <w:r w:rsidRPr="00F2421F">
          <w:rPr>
            <w:rStyle w:val="Hipervnculo"/>
            <w:b/>
            <w:bCs/>
            <w:sz w:val="24"/>
            <w:szCs w:val="24"/>
          </w:rPr>
          <w:t>nces/?con</w:t>
        </w:r>
        <w:r w:rsidRPr="00F2421F">
          <w:rPr>
            <w:rStyle w:val="Hipervnculo"/>
            <w:b/>
            <w:bCs/>
            <w:sz w:val="24"/>
            <w:szCs w:val="24"/>
          </w:rPr>
          <w:t>f</w:t>
        </w:r>
        <w:r w:rsidRPr="00F2421F">
          <w:rPr>
            <w:rStyle w:val="Hipervnculo"/>
            <w:b/>
            <w:bCs/>
            <w:sz w:val="24"/>
            <w:szCs w:val="24"/>
          </w:rPr>
          <w:t>=ixxi2021</w:t>
        </w:r>
      </w:hyperlink>
    </w:p>
    <w:p w14:paraId="46855538" w14:textId="77777777" w:rsidR="004713C8" w:rsidRDefault="004713C8">
      <w:pPr>
        <w:jc w:val="center"/>
        <w:rPr>
          <w:rStyle w:val="StrongEmphasis"/>
          <w:sz w:val="22"/>
          <w:szCs w:val="22"/>
        </w:rPr>
      </w:pPr>
    </w:p>
    <w:p w14:paraId="042311C6" w14:textId="77777777" w:rsidR="004713C8" w:rsidRDefault="004713C8">
      <w:pPr>
        <w:jc w:val="center"/>
        <w:rPr>
          <w:sz w:val="22"/>
          <w:szCs w:val="22"/>
        </w:rPr>
      </w:pPr>
    </w:p>
    <w:p w14:paraId="506D96E5" w14:textId="77777777" w:rsidR="004713C8" w:rsidRDefault="004713C8">
      <w:pPr>
        <w:jc w:val="center"/>
        <w:rPr>
          <w:sz w:val="22"/>
          <w:szCs w:val="22"/>
        </w:rPr>
      </w:pPr>
    </w:p>
    <w:p w14:paraId="1742B15A" w14:textId="77777777" w:rsidR="004713C8" w:rsidRDefault="00700243">
      <w:pPr>
        <w:pStyle w:val="Textoindependiente"/>
        <w:jc w:val="both"/>
      </w:pPr>
      <w:r>
        <w:rPr>
          <w:rStyle w:val="author-a-4z77zz74zekz84zz65zz76zyz90zz87z2tpoz77z"/>
          <w:sz w:val="22"/>
          <w:szCs w:val="22"/>
        </w:rPr>
        <w:t>L'objectif de l'appel à propositions lancé conjointement par l'IX</w:t>
      </w:r>
      <w:r>
        <w:rPr>
          <w:rStyle w:val="author-a-4z77zz74zekz84zz65zz76zyz90zz87z2tpoz77z"/>
          <w:sz w:val="22"/>
          <w:szCs w:val="22"/>
        </w:rPr>
        <w:t xml:space="preserve">XI (Institut rhônalpin des systèmes complexes), la MSH Lyon St-Etienne (Maison des Sciences de l'Homme Lyon-Saint-Etienne) et </w:t>
      </w:r>
      <w:proofErr w:type="spellStart"/>
      <w:r>
        <w:rPr>
          <w:rStyle w:val="author-a-4z77zz74zekz84zz65zz76zyz90zz87z2tpoz77z"/>
          <w:sz w:val="22"/>
          <w:szCs w:val="22"/>
        </w:rPr>
        <w:t>BioSyL</w:t>
      </w:r>
      <w:proofErr w:type="spellEnd"/>
      <w:r>
        <w:rPr>
          <w:rStyle w:val="author-a-4z77zz74zekz84zz65zz76zyz90zz87z2tpoz77z"/>
          <w:sz w:val="22"/>
          <w:szCs w:val="22"/>
        </w:rPr>
        <w:t xml:space="preserve"> (réseau de Biologie Systémique de l'Université de Lyon) est de soutenir la recherche sur la complexité, sur l'étude ou l'an</w:t>
      </w:r>
      <w:r>
        <w:rPr>
          <w:rStyle w:val="author-a-4z77zz74zekz84zz65zz76zyz90zz87z2tpoz77z"/>
          <w:sz w:val="22"/>
          <w:szCs w:val="22"/>
        </w:rPr>
        <w:t>alyse de systèmes et d'objets complexes, quelles que soient les disciplines mobilisées dans une approche qui est souvent pluri/inter/transdisciplinaire.</w:t>
      </w:r>
    </w:p>
    <w:p w14:paraId="749A7B38" w14:textId="77777777" w:rsidR="004713C8" w:rsidRDefault="00700243">
      <w:pPr>
        <w:pStyle w:val="Textoindependiente"/>
        <w:jc w:val="both"/>
      </w:pPr>
      <w:r>
        <w:rPr>
          <w:sz w:val="22"/>
        </w:rPr>
        <w:t>Cet appel ne présente pas d'autre priorité thématique. La forme de la proposition peut être un projet d</w:t>
      </w:r>
      <w:r>
        <w:rPr>
          <w:sz w:val="22"/>
        </w:rPr>
        <w:t>e recherche, un cycle de séminaires, un workshop, une école d'été ou toute autre forme permettant de développer une recherche en systèmes complexes et sur la complexité.</w:t>
      </w:r>
    </w:p>
    <w:p w14:paraId="65761604" w14:textId="79967EFC" w:rsidR="004713C8" w:rsidRDefault="00700243">
      <w:pPr>
        <w:pStyle w:val="Textoindependiente"/>
        <w:jc w:val="both"/>
      </w:pPr>
      <w:r>
        <w:rPr>
          <w:sz w:val="22"/>
        </w:rPr>
        <w:t>Plus précisément, les propositions déposées seront évaluées par le Comité de Projets (</w:t>
      </w:r>
      <w:r>
        <w:rPr>
          <w:sz w:val="22"/>
        </w:rPr>
        <w:t xml:space="preserve">CP) de l'IXXI avec la MSH Lyon St-Etienne et </w:t>
      </w:r>
      <w:proofErr w:type="spellStart"/>
      <w:r>
        <w:rPr>
          <w:sz w:val="22"/>
        </w:rPr>
        <w:t>BioSyL</w:t>
      </w:r>
      <w:proofErr w:type="spellEnd"/>
      <w:r>
        <w:rPr>
          <w:sz w:val="22"/>
        </w:rPr>
        <w:t xml:space="preserve">. Les disciplines représentées incluent : • biologie • design </w:t>
      </w:r>
      <w:r w:rsidR="00F27753">
        <w:rPr>
          <w:sz w:val="22"/>
        </w:rPr>
        <w:t xml:space="preserve">et </w:t>
      </w:r>
      <w:r>
        <w:rPr>
          <w:sz w:val="22"/>
        </w:rPr>
        <w:t>objets technologiques • écologie et environnement • économie • épistémologie • géographie • histoire •</w:t>
      </w:r>
      <w:r w:rsidR="00F27753">
        <w:rPr>
          <w:sz w:val="22"/>
        </w:rPr>
        <w:t> </w:t>
      </w:r>
      <w:r>
        <w:rPr>
          <w:sz w:val="22"/>
        </w:rPr>
        <w:t>mathématiques • linguistique • physiq</w:t>
      </w:r>
      <w:r>
        <w:rPr>
          <w:sz w:val="22"/>
        </w:rPr>
        <w:t xml:space="preserve">ue </w:t>
      </w:r>
      <w:r w:rsidR="00F27753">
        <w:rPr>
          <w:sz w:val="22"/>
        </w:rPr>
        <w:t xml:space="preserve">• santé </w:t>
      </w:r>
      <w:r>
        <w:rPr>
          <w:sz w:val="22"/>
        </w:rPr>
        <w:t xml:space="preserve">• sciences cognitives • sciences informatiques • sciences de l'information • sciences des réseaux • sciences politiques • sociologie </w:t>
      </w:r>
      <w:r w:rsidR="00453202">
        <w:rPr>
          <w:sz w:val="22"/>
        </w:rPr>
        <w:t>(l</w:t>
      </w:r>
      <w:r>
        <w:rPr>
          <w:sz w:val="22"/>
        </w:rPr>
        <w:t>iste non limitative</w:t>
      </w:r>
      <w:r w:rsidR="00453202">
        <w:rPr>
          <w:sz w:val="22"/>
        </w:rPr>
        <w:t>)</w:t>
      </w:r>
      <w:r>
        <w:rPr>
          <w:sz w:val="22"/>
        </w:rPr>
        <w:t>.</w:t>
      </w:r>
    </w:p>
    <w:p w14:paraId="7E378F43" w14:textId="77777777" w:rsidR="004713C8" w:rsidRDefault="00700243">
      <w:pPr>
        <w:pStyle w:val="Textoindependiente"/>
        <w:jc w:val="both"/>
      </w:pPr>
      <w:r>
        <w:rPr>
          <w:sz w:val="22"/>
        </w:rPr>
        <w:t>Les champs disciplinaires considérés par cet appel à propositions couvrent donc un large spectre</w:t>
      </w:r>
      <w:r>
        <w:rPr>
          <w:sz w:val="22"/>
        </w:rPr>
        <w:t xml:space="preserve">, allant des sciences dites dures aux sciences dites humaines et sociales. </w:t>
      </w:r>
    </w:p>
    <w:p w14:paraId="347FE830" w14:textId="77777777" w:rsidR="004713C8" w:rsidRDefault="00700243">
      <w:pPr>
        <w:pStyle w:val="Textoindependiente"/>
        <w:jc w:val="both"/>
      </w:pPr>
      <w:r>
        <w:rPr>
          <w:sz w:val="22"/>
        </w:rPr>
        <w:t xml:space="preserve">La liste des membres du CP est disponible sur la page web : </w:t>
      </w:r>
      <w:hyperlink r:id="rId11">
        <w:r>
          <w:rPr>
            <w:rStyle w:val="InternetLink"/>
            <w:b/>
            <w:bCs/>
            <w:sz w:val="22"/>
            <w:u w:val="single"/>
          </w:rPr>
          <w:t>http://www.ixxi.fr/ixxi</w:t>
        </w:r>
      </w:hyperlink>
      <w:r>
        <w:rPr>
          <w:sz w:val="22"/>
        </w:rPr>
        <w:t>.</w:t>
      </w:r>
    </w:p>
    <w:p w14:paraId="29FB542D" w14:textId="77777777" w:rsidR="004713C8" w:rsidRDefault="00700243">
      <w:pPr>
        <w:pStyle w:val="Textoindependiente"/>
        <w:jc w:val="both"/>
      </w:pPr>
      <w:r>
        <w:rPr>
          <w:sz w:val="22"/>
        </w:rPr>
        <w:t>Les critères de sélection sont les suivants :</w:t>
      </w:r>
    </w:p>
    <w:p w14:paraId="29D91AEA" w14:textId="77777777" w:rsidR="004713C8" w:rsidRDefault="00700243">
      <w:pPr>
        <w:pStyle w:val="Textoindependiente"/>
        <w:numPr>
          <w:ilvl w:val="0"/>
          <w:numId w:val="4"/>
        </w:numPr>
        <w:spacing w:after="113"/>
        <w:ind w:left="737" w:hanging="227"/>
        <w:jc w:val="both"/>
      </w:pPr>
      <w:r>
        <w:rPr>
          <w:sz w:val="22"/>
        </w:rPr>
        <w:t>Qualité scientifique de la proposition</w:t>
      </w:r>
    </w:p>
    <w:p w14:paraId="08EA5150" w14:textId="77777777" w:rsidR="004713C8" w:rsidRDefault="00700243">
      <w:pPr>
        <w:pStyle w:val="Textoindependiente"/>
        <w:numPr>
          <w:ilvl w:val="0"/>
          <w:numId w:val="4"/>
        </w:numPr>
        <w:spacing w:after="113"/>
        <w:ind w:left="737" w:hanging="227"/>
        <w:jc w:val="both"/>
      </w:pPr>
      <w:r>
        <w:rPr>
          <w:sz w:val="22"/>
        </w:rPr>
        <w:t>Relations aux systèmes complexes et/ou pluri/inter/transdisciplinarité</w:t>
      </w:r>
    </w:p>
    <w:p w14:paraId="203E166C" w14:textId="328BD2BB" w:rsidR="004713C8" w:rsidRDefault="00700243">
      <w:pPr>
        <w:pStyle w:val="Textoindependiente"/>
        <w:numPr>
          <w:ilvl w:val="0"/>
          <w:numId w:val="4"/>
        </w:numPr>
        <w:spacing w:after="113"/>
        <w:ind w:left="737" w:hanging="227"/>
        <w:jc w:val="both"/>
      </w:pPr>
      <w:r>
        <w:rPr>
          <w:sz w:val="22"/>
        </w:rPr>
        <w:t>Caractère innovant d</w:t>
      </w:r>
      <w:r w:rsidR="00C9783D">
        <w:rPr>
          <w:sz w:val="22"/>
        </w:rPr>
        <w:t>e la proposition</w:t>
      </w:r>
      <w:r>
        <w:rPr>
          <w:sz w:val="22"/>
        </w:rPr>
        <w:t xml:space="preserve">, prise de risque, </w:t>
      </w:r>
      <w:r w:rsidR="00C9783D">
        <w:rPr>
          <w:sz w:val="22"/>
        </w:rPr>
        <w:t xml:space="preserve">proposition </w:t>
      </w:r>
      <w:r>
        <w:rPr>
          <w:sz w:val="22"/>
        </w:rPr>
        <w:t xml:space="preserve">en rupture </w:t>
      </w:r>
    </w:p>
    <w:p w14:paraId="08EEF518" w14:textId="77777777" w:rsidR="004713C8" w:rsidRDefault="00700243">
      <w:pPr>
        <w:pStyle w:val="Textoindependiente"/>
        <w:numPr>
          <w:ilvl w:val="0"/>
          <w:numId w:val="4"/>
        </w:numPr>
        <w:spacing w:after="113"/>
        <w:ind w:left="737" w:hanging="227"/>
        <w:jc w:val="both"/>
      </w:pPr>
      <w:r>
        <w:rPr>
          <w:sz w:val="22"/>
        </w:rPr>
        <w:t xml:space="preserve">Intérêt potentiel pour l’IXXI, la MSH Lyon St-Etienne, et/ou </w:t>
      </w:r>
      <w:proofErr w:type="spellStart"/>
      <w:r>
        <w:rPr>
          <w:sz w:val="22"/>
        </w:rPr>
        <w:t>BioSyL</w:t>
      </w:r>
      <w:proofErr w:type="spellEnd"/>
      <w:r>
        <w:rPr>
          <w:sz w:val="22"/>
        </w:rPr>
        <w:t xml:space="preserve"> et leurs par</w:t>
      </w:r>
      <w:r>
        <w:rPr>
          <w:sz w:val="22"/>
        </w:rPr>
        <w:t xml:space="preserve">tenaires (visibilité, structuration, perspectives, </w:t>
      </w:r>
      <w:proofErr w:type="spellStart"/>
      <w:r>
        <w:rPr>
          <w:sz w:val="22"/>
        </w:rPr>
        <w:t>etc</w:t>
      </w:r>
      <w:proofErr w:type="spellEnd"/>
      <w:r>
        <w:rPr>
          <w:sz w:val="22"/>
        </w:rPr>
        <w:t>).</w:t>
      </w:r>
    </w:p>
    <w:p w14:paraId="523D549D" w14:textId="77777777" w:rsidR="004713C8" w:rsidRDefault="00700243">
      <w:pPr>
        <w:pStyle w:val="Textoindependiente"/>
        <w:jc w:val="both"/>
        <w:rPr>
          <w:sz w:val="22"/>
        </w:rPr>
      </w:pPr>
      <w:r>
        <w:rPr>
          <w:sz w:val="22"/>
          <w:szCs w:val="22"/>
        </w:rPr>
        <w:t xml:space="preserve">Les résumés des projets soutenus les années précédentes sont présentés sur la page : </w:t>
      </w:r>
      <w:hyperlink r:id="rId12">
        <w:r>
          <w:rPr>
            <w:rStyle w:val="InternetLink"/>
            <w:b/>
            <w:bCs/>
            <w:sz w:val="22"/>
            <w:szCs w:val="22"/>
            <w:u w:val="single"/>
          </w:rPr>
          <w:t>http://www.ixxi.fr/projets</w:t>
        </w:r>
      </w:hyperlink>
      <w:r>
        <w:rPr>
          <w:sz w:val="22"/>
          <w:szCs w:val="22"/>
        </w:rPr>
        <w:t>.</w:t>
      </w:r>
    </w:p>
    <w:p w14:paraId="15E3DC09" w14:textId="1A8B7146" w:rsidR="004713C8" w:rsidRDefault="00700243">
      <w:pPr>
        <w:pStyle w:val="Textoindependiente"/>
        <w:jc w:val="both"/>
        <w:rPr>
          <w:sz w:val="22"/>
          <w:szCs w:val="22"/>
        </w:rPr>
      </w:pPr>
      <w:r>
        <w:rPr>
          <w:sz w:val="22"/>
          <w:szCs w:val="22"/>
        </w:rPr>
        <w:t>Les propositions retenues seront financé</w:t>
      </w:r>
      <w:r>
        <w:rPr>
          <w:sz w:val="22"/>
          <w:szCs w:val="22"/>
        </w:rPr>
        <w:t>es sur l’exercice 202</w:t>
      </w:r>
      <w:r w:rsidR="00351F5D">
        <w:rPr>
          <w:sz w:val="22"/>
          <w:szCs w:val="22"/>
        </w:rPr>
        <w:t>1</w:t>
      </w:r>
      <w:r>
        <w:rPr>
          <w:sz w:val="22"/>
          <w:szCs w:val="22"/>
        </w:rPr>
        <w:t xml:space="preserve"> et pour une durée de deux ans (ultime dépense au 31/12/202</w:t>
      </w:r>
      <w:r w:rsidR="00351F5D">
        <w:rPr>
          <w:sz w:val="22"/>
          <w:szCs w:val="22"/>
        </w:rPr>
        <w:t>3</w:t>
      </w:r>
      <w:r>
        <w:rPr>
          <w:sz w:val="22"/>
          <w:szCs w:val="22"/>
        </w:rPr>
        <w:t>).</w:t>
      </w:r>
    </w:p>
    <w:p w14:paraId="617D064E" w14:textId="77777777" w:rsidR="004713C8" w:rsidRDefault="00700243">
      <w:pPr>
        <w:pStyle w:val="Textoindependient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Les dotations sont de 5 à 10 k€ par proposition retenue et se déclinent comme suit : </w:t>
      </w:r>
    </w:p>
    <w:p w14:paraId="1467D1A7" w14:textId="77777777" w:rsidR="004713C8" w:rsidRDefault="00700243">
      <w:pPr>
        <w:pStyle w:val="Textoindependiente"/>
        <w:jc w:val="both"/>
        <w:rPr>
          <w:sz w:val="22"/>
          <w:szCs w:val="22"/>
        </w:rPr>
      </w:pPr>
      <w:r>
        <w:rPr>
          <w:sz w:val="22"/>
          <w:szCs w:val="22"/>
        </w:rPr>
        <w:t>Financement de 5 k€ pour les propositions s'inscrivant dans les thématiques de l'appe</w:t>
      </w:r>
      <w:r>
        <w:rPr>
          <w:sz w:val="22"/>
          <w:szCs w:val="22"/>
        </w:rPr>
        <w:t>l (sans justification de la demande financière),</w:t>
      </w:r>
    </w:p>
    <w:p w14:paraId="6DE2BC0C" w14:textId="77777777" w:rsidR="004713C8" w:rsidRDefault="00700243">
      <w:pPr>
        <w:pStyle w:val="Textoindependient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Financement supplémentaire allant jusqu’à 5 k€ par l’IXXI pour organiser des événements scientifiques particulièrement visibles au niveau de la région (la demande financière doit être alors justifiée). </w:t>
      </w:r>
    </w:p>
    <w:p w14:paraId="2E550408" w14:textId="59865300" w:rsidR="004713C8" w:rsidRDefault="00700243">
      <w:pPr>
        <w:pStyle w:val="Textoindependiente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Au m</w:t>
      </w:r>
      <w:r>
        <w:rPr>
          <w:sz w:val="22"/>
          <w:szCs w:val="22"/>
        </w:rPr>
        <w:t xml:space="preserve">oment de la soumission de la proposition, la porteuse ou le porteur doit se déclarer membre de l'IXXI. Pour </w:t>
      </w:r>
      <w:proofErr w:type="gramStart"/>
      <w:r>
        <w:rPr>
          <w:sz w:val="22"/>
          <w:szCs w:val="22"/>
        </w:rPr>
        <w:t>cela,</w:t>
      </w:r>
      <w:r w:rsidR="0045320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il</w:t>
      </w:r>
      <w:proofErr w:type="gramEnd"/>
      <w:r>
        <w:rPr>
          <w:sz w:val="22"/>
          <w:szCs w:val="22"/>
        </w:rPr>
        <w:t xml:space="preserve"> ou elle doit relever d’une structure de recherche d'un des établissements (universités, EPST, écoles) soutenant l'IXXI (http://www.ixxi.fr</w:t>
      </w:r>
      <w:r>
        <w:rPr>
          <w:sz w:val="22"/>
          <w:szCs w:val="22"/>
        </w:rPr>
        <w:t xml:space="preserve">/ixxi). Pour se déclarer </w:t>
      </w:r>
      <w:proofErr w:type="gramStart"/>
      <w:r>
        <w:rPr>
          <w:sz w:val="22"/>
          <w:szCs w:val="22"/>
        </w:rPr>
        <w:t>membre,  il</w:t>
      </w:r>
      <w:proofErr w:type="gramEnd"/>
      <w:r>
        <w:rPr>
          <w:sz w:val="22"/>
          <w:szCs w:val="22"/>
        </w:rPr>
        <w:t xml:space="preserve">/elle doit simplement remplir la page : </w:t>
      </w:r>
      <w:hyperlink r:id="rId13">
        <w:r>
          <w:rPr>
            <w:rStyle w:val="InternetLink"/>
            <w:b/>
            <w:bCs/>
            <w:sz w:val="22"/>
            <w:szCs w:val="22"/>
            <w:u w:val="single"/>
          </w:rPr>
          <w:t>http://www.ixxi.fr/devenir-membre</w:t>
        </w:r>
      </w:hyperlink>
      <w:r>
        <w:rPr>
          <w:sz w:val="22"/>
          <w:szCs w:val="22"/>
        </w:rPr>
        <w:t>.</w:t>
      </w:r>
    </w:p>
    <w:p w14:paraId="0E88817F" w14:textId="77777777" w:rsidR="004713C8" w:rsidRDefault="00700243">
      <w:pPr>
        <w:pStyle w:val="Textoindependient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 plus, si le projet relève des thèmes de la MSH Lyon St-Etienne ou de </w:t>
      </w:r>
      <w:proofErr w:type="spellStart"/>
      <w:r>
        <w:rPr>
          <w:sz w:val="22"/>
          <w:szCs w:val="22"/>
        </w:rPr>
        <w:t>BioSyL</w:t>
      </w:r>
      <w:proofErr w:type="spellEnd"/>
      <w:r>
        <w:rPr>
          <w:sz w:val="22"/>
          <w:szCs w:val="22"/>
        </w:rPr>
        <w:t xml:space="preserve">, la porteuse </w:t>
      </w:r>
      <w:r>
        <w:rPr>
          <w:sz w:val="22"/>
          <w:szCs w:val="22"/>
        </w:rPr>
        <w:t>ou le porteur doit indiquer alors :</w:t>
      </w:r>
    </w:p>
    <w:p w14:paraId="25DCAFC4" w14:textId="3DE88914" w:rsidR="004713C8" w:rsidRDefault="00700243">
      <w:pPr>
        <w:pStyle w:val="Textoindependiente"/>
        <w:numPr>
          <w:ilvl w:val="0"/>
          <w:numId w:val="5"/>
        </w:numPr>
        <w:ind w:hanging="22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s’il</w:t>
      </w:r>
      <w:proofErr w:type="gramEnd"/>
      <w:r>
        <w:rPr>
          <w:sz w:val="22"/>
          <w:szCs w:val="22"/>
        </w:rPr>
        <w:t xml:space="preserve">/elle est membre d'une structure de recherche rattachée à la MSH Lyon St-Etienne, éligible pour un projet </w:t>
      </w:r>
      <w:proofErr w:type="spellStart"/>
      <w:r>
        <w:rPr>
          <w:sz w:val="22"/>
          <w:szCs w:val="22"/>
        </w:rPr>
        <w:t>co-financé</w:t>
      </w:r>
      <w:proofErr w:type="spellEnd"/>
      <w:r>
        <w:rPr>
          <w:sz w:val="22"/>
          <w:szCs w:val="22"/>
        </w:rPr>
        <w:t xml:space="preserve"> par la MSH LSE (en lien avec les principaux axes scientifiques de la</w:t>
      </w:r>
      <w:r>
        <w:rPr>
          <w:sz w:val="22"/>
          <w:szCs w:val="22"/>
        </w:rPr>
        <w:t xml:space="preserve"> MSH Lyon St-Etienne : Socié</w:t>
      </w:r>
      <w:r>
        <w:rPr>
          <w:sz w:val="22"/>
          <w:szCs w:val="22"/>
        </w:rPr>
        <w:t>tés et Humanités Numériques, Santé et Société, Environnement Urbain);</w:t>
      </w:r>
    </w:p>
    <w:p w14:paraId="1E4FC8BF" w14:textId="77777777" w:rsidR="004713C8" w:rsidRDefault="00700243">
      <w:pPr>
        <w:pStyle w:val="Textoindependiente"/>
        <w:numPr>
          <w:ilvl w:val="0"/>
          <w:numId w:val="5"/>
        </w:numPr>
        <w:ind w:hanging="22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si</w:t>
      </w:r>
      <w:proofErr w:type="gramEnd"/>
      <w:r>
        <w:rPr>
          <w:sz w:val="22"/>
          <w:szCs w:val="22"/>
        </w:rPr>
        <w:t xml:space="preserve"> la proposition comporte au moins une équipe membre de </w:t>
      </w:r>
      <w:proofErr w:type="spellStart"/>
      <w:r>
        <w:rPr>
          <w:sz w:val="22"/>
          <w:szCs w:val="22"/>
        </w:rPr>
        <w:t>BioSyL</w:t>
      </w:r>
      <w:proofErr w:type="spellEnd"/>
      <w:r>
        <w:rPr>
          <w:sz w:val="22"/>
          <w:szCs w:val="22"/>
        </w:rPr>
        <w:t xml:space="preserve"> et s'inscrit dans la thématique de la biologie systémique, qui propose d’aborder les questions biologiques en </w:t>
      </w:r>
      <w:r>
        <w:rPr>
          <w:sz w:val="22"/>
          <w:szCs w:val="22"/>
        </w:rPr>
        <w:t>intégrant expérimentations et approches par modélisation, simulation et théorie dans des cycles itératifs (cf. http://www.biosyl.org/about-biosyl/).</w:t>
      </w:r>
    </w:p>
    <w:p w14:paraId="75D5195B" w14:textId="77777777" w:rsidR="004713C8" w:rsidRDefault="00700243">
      <w:pPr>
        <w:pStyle w:val="Textoindependiente"/>
        <w:jc w:val="both"/>
        <w:rPr>
          <w:sz w:val="22"/>
          <w:szCs w:val="22"/>
        </w:rPr>
      </w:pPr>
      <w:r>
        <w:rPr>
          <w:sz w:val="22"/>
          <w:szCs w:val="22"/>
        </w:rPr>
        <w:t>Les personnes porteuses de propositions soutenues s’engagent à transmettre à l’IXXI, la MSH Lyon St-Etienne</w:t>
      </w:r>
      <w:r>
        <w:rPr>
          <w:sz w:val="22"/>
          <w:szCs w:val="22"/>
        </w:rPr>
        <w:t xml:space="preserve"> et/ou </w:t>
      </w:r>
      <w:proofErr w:type="spellStart"/>
      <w:r>
        <w:rPr>
          <w:sz w:val="22"/>
          <w:szCs w:val="22"/>
        </w:rPr>
        <w:t>BioSyL</w:t>
      </w:r>
      <w:proofErr w:type="spellEnd"/>
      <w:r>
        <w:rPr>
          <w:sz w:val="22"/>
          <w:szCs w:val="22"/>
        </w:rPr>
        <w:t xml:space="preserve"> toute retombée du projet (publication, soutien complémentaire, etc.) et à mentionner les financeurs dans les publications et autres productions scientifiques.</w:t>
      </w:r>
    </w:p>
    <w:p w14:paraId="0B3AAD53" w14:textId="3ECB3D95" w:rsidR="004713C8" w:rsidRDefault="00700243">
      <w:pPr>
        <w:pStyle w:val="Textoindependiente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Remarque : </w:t>
      </w:r>
      <w:r>
        <w:rPr>
          <w:i/>
          <w:iCs/>
          <w:sz w:val="22"/>
          <w:szCs w:val="22"/>
        </w:rPr>
        <w:t>Cet appel sera évalué uniquement sur la base du document écrit</w:t>
      </w:r>
      <w:r w:rsidR="00A26516">
        <w:rPr>
          <w:i/>
          <w:iCs/>
          <w:sz w:val="22"/>
          <w:szCs w:val="22"/>
        </w:rPr>
        <w:t xml:space="preserve"> (en français ou en anglais)</w:t>
      </w:r>
      <w:r>
        <w:rPr>
          <w:i/>
          <w:iCs/>
          <w:sz w:val="22"/>
          <w:szCs w:val="22"/>
        </w:rPr>
        <w:t>.</w:t>
      </w:r>
    </w:p>
    <w:p w14:paraId="651806F7" w14:textId="77777777" w:rsidR="004713C8" w:rsidRDefault="00700243">
      <w:pPr>
        <w:pStyle w:val="Textoindependiente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Contacts</w:t>
      </w:r>
      <w:r>
        <w:rPr>
          <w:b/>
          <w:bCs/>
          <w:sz w:val="22"/>
          <w:szCs w:val="22"/>
          <w:u w:val="single"/>
        </w:rPr>
        <w:t xml:space="preserve"> :</w:t>
      </w:r>
      <w:r>
        <w:rPr>
          <w:sz w:val="22"/>
          <w:szCs w:val="22"/>
        </w:rPr>
        <w:t xml:space="preserve"> </w:t>
      </w:r>
    </w:p>
    <w:p w14:paraId="4377A5BC" w14:textId="78913BAC" w:rsidR="00453202" w:rsidRPr="00453202" w:rsidRDefault="00700243" w:rsidP="002E665E">
      <w:pPr>
        <w:pStyle w:val="Textoindependiente"/>
        <w:widowControl/>
        <w:numPr>
          <w:ilvl w:val="0"/>
          <w:numId w:val="9"/>
        </w:numPr>
        <w:suppressAutoHyphens w:val="0"/>
        <w:jc w:val="both"/>
        <w:rPr>
          <w:sz w:val="24"/>
          <w:szCs w:val="24"/>
          <w:lang w:val="es-FR" w:eastAsia="ja-JP"/>
        </w:rPr>
      </w:pPr>
      <w:proofErr w:type="gramStart"/>
      <w:r w:rsidRPr="00453202">
        <w:rPr>
          <w:sz w:val="22"/>
          <w:szCs w:val="22"/>
        </w:rPr>
        <w:t>pour</w:t>
      </w:r>
      <w:proofErr w:type="gramEnd"/>
      <w:r w:rsidRPr="00453202">
        <w:rPr>
          <w:sz w:val="22"/>
          <w:szCs w:val="22"/>
        </w:rPr>
        <w:t xml:space="preserve"> l'IXXI : </w:t>
      </w:r>
      <w:hyperlink r:id="rId14" w:history="1">
        <w:r w:rsidR="00453202" w:rsidRPr="00F2421F">
          <w:rPr>
            <w:rStyle w:val="Hipervnculo"/>
            <w:sz w:val="22"/>
            <w:szCs w:val="22"/>
          </w:rPr>
          <w:t>ixxi@ens-lyon.fr</w:t>
        </w:r>
      </w:hyperlink>
    </w:p>
    <w:p w14:paraId="40F552ED" w14:textId="24BC0272" w:rsidR="00453202" w:rsidRPr="00453202" w:rsidRDefault="00453202" w:rsidP="00B7219F">
      <w:pPr>
        <w:pStyle w:val="Textoindependiente"/>
        <w:widowControl/>
        <w:numPr>
          <w:ilvl w:val="0"/>
          <w:numId w:val="9"/>
        </w:numPr>
        <w:suppressAutoHyphens w:val="0"/>
        <w:jc w:val="both"/>
      </w:pPr>
      <w:proofErr w:type="gramStart"/>
      <w:r w:rsidRPr="00453202">
        <w:rPr>
          <w:sz w:val="22"/>
          <w:szCs w:val="22"/>
        </w:rPr>
        <w:t>pour</w:t>
      </w:r>
      <w:proofErr w:type="gramEnd"/>
      <w:r w:rsidRPr="00453202">
        <w:rPr>
          <w:sz w:val="22"/>
          <w:szCs w:val="22"/>
        </w:rPr>
        <w:t xml:space="preserve"> la MSH Lyon St-Etienne : </w:t>
      </w:r>
      <w:r w:rsidRPr="00453202">
        <w:rPr>
          <w:rFonts w:hint="cs"/>
          <w:color w:val="000000"/>
          <w:sz w:val="22"/>
          <w:szCs w:val="22"/>
          <w:lang w:val="es-FR" w:eastAsia="ja-JP"/>
        </w:rPr>
        <w:t xml:space="preserve">Camille Jousse, Secrétaire générale : </w:t>
      </w:r>
      <w:r>
        <w:rPr>
          <w:color w:val="000000"/>
          <w:sz w:val="22"/>
          <w:szCs w:val="22"/>
          <w:lang w:val="es-FR" w:eastAsia="ja-JP"/>
        </w:rPr>
        <w:fldChar w:fldCharType="begin"/>
      </w:r>
      <w:r>
        <w:rPr>
          <w:color w:val="000000"/>
          <w:sz w:val="22"/>
          <w:szCs w:val="22"/>
          <w:lang w:val="es-FR" w:eastAsia="ja-JP"/>
        </w:rPr>
        <w:instrText xml:space="preserve"> </w:instrText>
      </w:r>
      <w:r>
        <w:rPr>
          <w:rFonts w:hint="cs"/>
          <w:color w:val="000000"/>
          <w:sz w:val="22"/>
          <w:szCs w:val="22"/>
          <w:lang w:val="es-FR" w:eastAsia="ja-JP"/>
        </w:rPr>
        <w:instrText>HYPERLINK "mailto:</w:instrText>
      </w:r>
      <w:r w:rsidRPr="00453202">
        <w:rPr>
          <w:rFonts w:hint="cs"/>
          <w:color w:val="000000"/>
          <w:sz w:val="22"/>
          <w:szCs w:val="22"/>
          <w:lang w:val="es-FR" w:eastAsia="ja-JP"/>
        </w:rPr>
        <w:instrText>camille.jousse@msh-lse.fr</w:instrText>
      </w:r>
      <w:r>
        <w:rPr>
          <w:rFonts w:hint="cs"/>
          <w:color w:val="000000"/>
          <w:sz w:val="22"/>
          <w:szCs w:val="22"/>
          <w:lang w:val="es-FR" w:eastAsia="ja-JP"/>
        </w:rPr>
        <w:instrText>"</w:instrText>
      </w:r>
      <w:r>
        <w:rPr>
          <w:color w:val="000000"/>
          <w:sz w:val="22"/>
          <w:szCs w:val="22"/>
          <w:lang w:val="es-FR" w:eastAsia="ja-JP"/>
        </w:rPr>
        <w:instrText xml:space="preserve"> </w:instrText>
      </w:r>
      <w:r>
        <w:rPr>
          <w:color w:val="000000"/>
          <w:sz w:val="22"/>
          <w:szCs w:val="22"/>
          <w:lang w:val="es-FR" w:eastAsia="ja-JP"/>
        </w:rPr>
        <w:fldChar w:fldCharType="separate"/>
      </w:r>
      <w:r w:rsidRPr="00F2421F">
        <w:rPr>
          <w:rStyle w:val="Hipervnculo"/>
          <w:rFonts w:hint="cs"/>
          <w:sz w:val="22"/>
          <w:szCs w:val="22"/>
          <w:lang w:val="es-FR" w:eastAsia="ja-JP"/>
        </w:rPr>
        <w:t>camille.jousse@msh-lse.fr</w:t>
      </w:r>
      <w:r>
        <w:rPr>
          <w:color w:val="000000"/>
          <w:sz w:val="22"/>
          <w:szCs w:val="22"/>
          <w:lang w:val="es-FR" w:eastAsia="ja-JP"/>
        </w:rPr>
        <w:fldChar w:fldCharType="end"/>
      </w:r>
    </w:p>
    <w:p w14:paraId="18D92EBB" w14:textId="0A8239F0" w:rsidR="004713C8" w:rsidRDefault="00700243" w:rsidP="00B7219F">
      <w:pPr>
        <w:pStyle w:val="Textoindependiente"/>
        <w:widowControl/>
        <w:numPr>
          <w:ilvl w:val="0"/>
          <w:numId w:val="9"/>
        </w:numPr>
        <w:suppressAutoHyphens w:val="0"/>
        <w:jc w:val="both"/>
      </w:pPr>
      <w:proofErr w:type="gramStart"/>
      <w:r w:rsidRPr="00453202">
        <w:rPr>
          <w:sz w:val="22"/>
          <w:szCs w:val="22"/>
        </w:rPr>
        <w:t>p</w:t>
      </w:r>
      <w:r w:rsidRPr="00453202">
        <w:rPr>
          <w:sz w:val="22"/>
          <w:szCs w:val="22"/>
        </w:rPr>
        <w:t>our</w:t>
      </w:r>
      <w:proofErr w:type="gramEnd"/>
      <w:r w:rsidRPr="00453202">
        <w:rPr>
          <w:sz w:val="22"/>
          <w:szCs w:val="22"/>
        </w:rPr>
        <w:t xml:space="preserve"> </w:t>
      </w:r>
      <w:proofErr w:type="spellStart"/>
      <w:r w:rsidRPr="00453202">
        <w:rPr>
          <w:sz w:val="22"/>
          <w:szCs w:val="22"/>
        </w:rPr>
        <w:t>BioSyL</w:t>
      </w:r>
      <w:proofErr w:type="spellEnd"/>
      <w:r w:rsidRPr="00453202">
        <w:rPr>
          <w:sz w:val="22"/>
          <w:szCs w:val="22"/>
        </w:rPr>
        <w:t xml:space="preserve"> : http://www.biosyl.org/about-biosyl/contact-biosyl</w:t>
      </w:r>
    </w:p>
    <w:p w14:paraId="5EE26E35" w14:textId="77777777" w:rsidR="004713C8" w:rsidRDefault="00700243">
      <w:pPr>
        <w:pStyle w:val="Textoindependiente"/>
        <w:jc w:val="both"/>
        <w:rPr>
          <w:rStyle w:val="author-a-4z77zz74zekz84zz65zz76zyz90zz87z2tpoz77z"/>
          <w:i/>
          <w:sz w:val="22"/>
          <w:szCs w:val="22"/>
        </w:rPr>
      </w:pPr>
      <w:r>
        <w:br w:type="page"/>
      </w:r>
    </w:p>
    <w:p w14:paraId="2FAAE2E3" w14:textId="77777777" w:rsidR="004713C8" w:rsidRDefault="00700243">
      <w:pPr>
        <w:pStyle w:val="Ttulo3"/>
        <w:jc w:val="center"/>
        <w:rPr>
          <w:b/>
          <w:bCs/>
          <w:color w:val="990066"/>
          <w:sz w:val="22"/>
          <w:szCs w:val="22"/>
          <w:u w:val="single" w:color="990066"/>
        </w:rPr>
      </w:pPr>
      <w:r>
        <w:rPr>
          <w:b/>
          <w:bCs/>
          <w:color w:val="990066"/>
          <w:sz w:val="22"/>
          <w:szCs w:val="22"/>
          <w:u w:val="single" w:color="990066"/>
        </w:rPr>
        <w:lastRenderedPageBreak/>
        <w:t xml:space="preserve">1. Demande de financement : proposition de </w:t>
      </w:r>
      <w:r>
        <w:rPr>
          <w:b/>
          <w:bCs/>
          <w:color w:val="990066"/>
          <w:sz w:val="22"/>
          <w:szCs w:val="22"/>
          <w:u w:val="single" w:color="990066"/>
        </w:rPr>
        <w:t>recherche</w:t>
      </w:r>
    </w:p>
    <w:p w14:paraId="49CEED10" w14:textId="77777777" w:rsidR="004713C8" w:rsidRDefault="004713C8">
      <w:pPr>
        <w:pStyle w:val="Textoindependiente"/>
        <w:spacing w:after="0" w:line="276" w:lineRule="auto"/>
        <w:jc w:val="both"/>
        <w:rPr>
          <w:color w:val="000000"/>
          <w:sz w:val="22"/>
          <w:szCs w:val="22"/>
        </w:rPr>
      </w:pPr>
    </w:p>
    <w:tbl>
      <w:tblPr>
        <w:tblW w:w="90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88"/>
      </w:tblGrid>
      <w:tr w:rsidR="004713C8" w14:paraId="41970C84" w14:textId="77777777">
        <w:tc>
          <w:tcPr>
            <w:tcW w:w="9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2696D69" w14:textId="77777777" w:rsidR="004713C8" w:rsidRDefault="00700243">
            <w:pPr>
              <w:jc w:val="center"/>
            </w:pPr>
            <w:r>
              <w:rPr>
                <w:rStyle w:val="Lienhypertexte1"/>
                <w:b/>
                <w:bCs/>
                <w:sz w:val="22"/>
                <w:szCs w:val="22"/>
              </w:rPr>
              <w:t>Format de la proposition :</w:t>
            </w:r>
          </w:p>
        </w:tc>
      </w:tr>
      <w:tr w:rsidR="004713C8" w14:paraId="46B63707" w14:textId="77777777">
        <w:tc>
          <w:tcPr>
            <w:tcW w:w="9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AC806B5" w14:textId="77777777" w:rsidR="004713C8" w:rsidRDefault="00700243">
            <w:pPr>
              <w:ind w:left="432" w:hanging="432"/>
              <w:jc w:val="center"/>
            </w:pPr>
            <w:r>
              <w:rPr>
                <w:rStyle w:val="Lienhypertexte1"/>
                <w:b/>
                <w:bCs/>
                <w:sz w:val="22"/>
                <w:szCs w:val="22"/>
              </w:rPr>
              <w:t>Projet de recherche, séminaire, workshop, école d’été, autre</w:t>
            </w:r>
          </w:p>
        </w:tc>
      </w:tr>
    </w:tbl>
    <w:p w14:paraId="5769E940" w14:textId="77777777" w:rsidR="004713C8" w:rsidRDefault="004713C8">
      <w:pPr>
        <w:pStyle w:val="Textoindependiente"/>
        <w:spacing w:after="0" w:line="276" w:lineRule="auto"/>
        <w:jc w:val="both"/>
        <w:rPr>
          <w:b/>
          <w:bCs/>
          <w:sz w:val="22"/>
          <w:szCs w:val="22"/>
        </w:rPr>
      </w:pPr>
    </w:p>
    <w:p w14:paraId="152610B2" w14:textId="77777777" w:rsidR="004713C8" w:rsidRDefault="004713C8">
      <w:pPr>
        <w:pStyle w:val="Textoindependiente"/>
        <w:spacing w:after="0" w:line="276" w:lineRule="auto"/>
        <w:jc w:val="both"/>
        <w:rPr>
          <w:b/>
          <w:bCs/>
          <w:sz w:val="22"/>
          <w:szCs w:val="22"/>
        </w:rPr>
      </w:pPr>
    </w:p>
    <w:tbl>
      <w:tblPr>
        <w:tblW w:w="90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88"/>
      </w:tblGrid>
      <w:tr w:rsidR="004713C8" w14:paraId="796617CD" w14:textId="77777777">
        <w:tc>
          <w:tcPr>
            <w:tcW w:w="9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05B4B56" w14:textId="77777777" w:rsidR="004713C8" w:rsidRDefault="00700243">
            <w:r>
              <w:rPr>
                <w:rStyle w:val="Lienhypertexte1"/>
                <w:b/>
                <w:bCs/>
                <w:sz w:val="22"/>
                <w:szCs w:val="22"/>
              </w:rPr>
              <w:t>Titre de la proposition</w:t>
            </w:r>
          </w:p>
        </w:tc>
      </w:tr>
      <w:tr w:rsidR="004713C8" w14:paraId="5075E5DA" w14:textId="77777777">
        <w:tc>
          <w:tcPr>
            <w:tcW w:w="9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CAC1386" w14:textId="77777777" w:rsidR="004713C8" w:rsidRDefault="004713C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</w:tbl>
    <w:p w14:paraId="55FFC4CB" w14:textId="77777777" w:rsidR="004713C8" w:rsidRDefault="004713C8">
      <w:pPr>
        <w:pStyle w:val="Textoindependiente"/>
        <w:spacing w:after="0" w:line="276" w:lineRule="auto"/>
        <w:jc w:val="both"/>
        <w:rPr>
          <w:b/>
          <w:bCs/>
          <w:sz w:val="22"/>
          <w:szCs w:val="22"/>
        </w:rPr>
      </w:pPr>
    </w:p>
    <w:p w14:paraId="502D8F77" w14:textId="77777777" w:rsidR="004713C8" w:rsidRDefault="004713C8">
      <w:pPr>
        <w:pStyle w:val="Textoindependiente"/>
        <w:spacing w:after="0" w:line="276" w:lineRule="auto"/>
        <w:jc w:val="both"/>
        <w:rPr>
          <w:b/>
          <w:bCs/>
          <w:sz w:val="22"/>
          <w:szCs w:val="22"/>
        </w:rPr>
      </w:pPr>
    </w:p>
    <w:tbl>
      <w:tblPr>
        <w:tblW w:w="90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88"/>
      </w:tblGrid>
      <w:tr w:rsidR="004713C8" w14:paraId="498789B8" w14:textId="77777777">
        <w:tc>
          <w:tcPr>
            <w:tcW w:w="9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EE59B66" w14:textId="085C71F1" w:rsidR="004713C8" w:rsidRDefault="00700243">
            <w:r>
              <w:rPr>
                <w:rStyle w:val="Lienhypertexte1"/>
                <w:b/>
                <w:bCs/>
                <w:sz w:val="22"/>
                <w:szCs w:val="22"/>
              </w:rPr>
              <w:t xml:space="preserve">Résumé (public) à paraître sur le site web de l’IXXI (si la proposition </w:t>
            </w:r>
            <w:r>
              <w:rPr>
                <w:rStyle w:val="Lienhypertexte1"/>
                <w:b/>
                <w:bCs/>
                <w:sz w:val="22"/>
                <w:szCs w:val="22"/>
              </w:rPr>
              <w:t>est acceptée)</w:t>
            </w:r>
          </w:p>
        </w:tc>
      </w:tr>
      <w:tr w:rsidR="004713C8" w14:paraId="3D4ACD8C" w14:textId="77777777">
        <w:tc>
          <w:tcPr>
            <w:tcW w:w="9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FBB46CF" w14:textId="77777777" w:rsidR="004713C8" w:rsidRDefault="004713C8">
            <w:pPr>
              <w:pStyle w:val="TableContents"/>
              <w:snapToGrid w:val="0"/>
              <w:rPr>
                <w:sz w:val="22"/>
                <w:szCs w:val="22"/>
              </w:rPr>
            </w:pPr>
          </w:p>
          <w:p w14:paraId="7E9873C6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399E6772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0CF34547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6BB5657E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29039586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098C0E2C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5D087551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28897B45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</w:tc>
      </w:tr>
    </w:tbl>
    <w:p w14:paraId="79BC58A2" w14:textId="77777777" w:rsidR="004713C8" w:rsidRDefault="004713C8">
      <w:pPr>
        <w:jc w:val="center"/>
        <w:rPr>
          <w:b/>
          <w:bCs/>
          <w:sz w:val="22"/>
          <w:szCs w:val="22"/>
        </w:rPr>
      </w:pPr>
    </w:p>
    <w:p w14:paraId="49A14AD1" w14:textId="77777777" w:rsidR="004713C8" w:rsidRDefault="004713C8">
      <w:pPr>
        <w:jc w:val="center"/>
        <w:rPr>
          <w:b/>
          <w:bCs/>
          <w:sz w:val="22"/>
          <w:szCs w:val="22"/>
        </w:rPr>
      </w:pPr>
    </w:p>
    <w:tbl>
      <w:tblPr>
        <w:tblW w:w="90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88"/>
      </w:tblGrid>
      <w:tr w:rsidR="004713C8" w14:paraId="239D55B4" w14:textId="77777777">
        <w:tc>
          <w:tcPr>
            <w:tcW w:w="9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BC01974" w14:textId="77777777" w:rsidR="004713C8" w:rsidRDefault="00700243">
            <w:r>
              <w:rPr>
                <w:rStyle w:val="Lienhypertexte1"/>
                <w:b/>
                <w:bCs/>
                <w:sz w:val="22"/>
                <w:szCs w:val="22"/>
              </w:rPr>
              <w:t>Mots-clés (5 max)</w:t>
            </w:r>
          </w:p>
        </w:tc>
      </w:tr>
      <w:tr w:rsidR="004713C8" w14:paraId="587E2A7D" w14:textId="77777777">
        <w:tc>
          <w:tcPr>
            <w:tcW w:w="9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5ED96B5" w14:textId="77777777" w:rsidR="004713C8" w:rsidRDefault="004713C8">
            <w:pPr>
              <w:pStyle w:val="TableContents"/>
              <w:numPr>
                <w:ilvl w:val="0"/>
                <w:numId w:val="2"/>
              </w:numPr>
              <w:snapToGrid w:val="0"/>
              <w:rPr>
                <w:sz w:val="22"/>
                <w:szCs w:val="22"/>
              </w:rPr>
            </w:pPr>
          </w:p>
          <w:p w14:paraId="66BB800F" w14:textId="77777777" w:rsidR="004713C8" w:rsidRDefault="004713C8">
            <w:pPr>
              <w:pStyle w:val="TableContents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  <w:p w14:paraId="422CA547" w14:textId="77777777" w:rsidR="004713C8" w:rsidRDefault="004713C8">
            <w:pPr>
              <w:pStyle w:val="TableContents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  <w:p w14:paraId="45CD68DD" w14:textId="77777777" w:rsidR="004713C8" w:rsidRDefault="004713C8">
            <w:pPr>
              <w:pStyle w:val="TableContents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  <w:p w14:paraId="743CB87B" w14:textId="77777777" w:rsidR="004713C8" w:rsidRDefault="004713C8">
            <w:pPr>
              <w:pStyle w:val="TableContents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</w:tr>
    </w:tbl>
    <w:p w14:paraId="7B30D526" w14:textId="77777777" w:rsidR="004713C8" w:rsidRDefault="004713C8">
      <w:pPr>
        <w:jc w:val="center"/>
        <w:rPr>
          <w:b/>
          <w:bCs/>
          <w:sz w:val="22"/>
          <w:szCs w:val="22"/>
        </w:rPr>
      </w:pPr>
    </w:p>
    <w:p w14:paraId="1B6E078C" w14:textId="77777777" w:rsidR="004713C8" w:rsidRDefault="004713C8">
      <w:pPr>
        <w:jc w:val="center"/>
        <w:rPr>
          <w:b/>
          <w:bCs/>
          <w:sz w:val="22"/>
          <w:szCs w:val="22"/>
        </w:rPr>
      </w:pPr>
    </w:p>
    <w:tbl>
      <w:tblPr>
        <w:tblW w:w="90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88"/>
      </w:tblGrid>
      <w:tr w:rsidR="004713C8" w14:paraId="73B869E9" w14:textId="77777777">
        <w:tc>
          <w:tcPr>
            <w:tcW w:w="9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7243955" w14:textId="77777777" w:rsidR="004713C8" w:rsidRDefault="00700243">
            <w:r>
              <w:rPr>
                <w:rStyle w:val="Lienhypertexte1"/>
                <w:b/>
                <w:bCs/>
                <w:sz w:val="22"/>
                <w:szCs w:val="22"/>
              </w:rPr>
              <w:t>Orientation(s) de la proposition (choix multiples possibles)</w:t>
            </w:r>
          </w:p>
        </w:tc>
      </w:tr>
      <w:tr w:rsidR="004713C8" w14:paraId="60807646" w14:textId="77777777">
        <w:tc>
          <w:tcPr>
            <w:tcW w:w="9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4C40F67" w14:textId="63AAFC8E" w:rsidR="004713C8" w:rsidRDefault="00700243">
            <w:pPr>
              <w:pStyle w:val="TableContents"/>
              <w:tabs>
                <w:tab w:val="left" w:pos="3722"/>
                <w:tab w:val="left" w:pos="4856"/>
                <w:tab w:val="left" w:pos="7521"/>
              </w:tabs>
            </w:pPr>
            <w:r>
              <w:rPr>
                <w:rStyle w:val="Lienhypertexte1"/>
                <w:rFonts w:eastAsia="MS Gothic" w:cs="MS Gothic"/>
                <w:sz w:val="22"/>
                <w:szCs w:val="22"/>
              </w:rPr>
              <w:t>Biologie</w:t>
            </w:r>
            <w:r>
              <w:rPr>
                <w:rStyle w:val="Lienhypertexte1"/>
                <w:sz w:val="22"/>
                <w:szCs w:val="22"/>
              </w:rPr>
              <w:tab/>
            </w:r>
            <w:r>
              <w:rPr>
                <w:rStyle w:val="Lienhypertexte1"/>
                <w:rFonts w:eastAsia="MS Gothic" w:cs="MS Gothic"/>
                <w:sz w:val="22"/>
                <w:szCs w:val="22"/>
              </w:rPr>
              <w:t>☐</w:t>
            </w:r>
            <w:r>
              <w:rPr>
                <w:rStyle w:val="Lienhypertexte1"/>
                <w:rFonts w:eastAsia="MS Gothic" w:cs="MS Gothic"/>
                <w:sz w:val="22"/>
                <w:szCs w:val="22"/>
              </w:rPr>
              <w:tab/>
              <w:t>Sciences cognitives</w:t>
            </w:r>
            <w:r>
              <w:rPr>
                <w:rStyle w:val="Lienhypertexte1"/>
                <w:sz w:val="22"/>
                <w:szCs w:val="22"/>
              </w:rPr>
              <w:tab/>
            </w:r>
            <w:r>
              <w:rPr>
                <w:rStyle w:val="Lienhypertexte1"/>
                <w:rFonts w:eastAsia="MS Gothic" w:cs="MS Gothic"/>
                <w:sz w:val="22"/>
                <w:szCs w:val="22"/>
              </w:rPr>
              <w:t>☐</w:t>
            </w:r>
          </w:p>
          <w:p w14:paraId="708F8A5A" w14:textId="2BB96FAE" w:rsidR="004713C8" w:rsidRDefault="00700243">
            <w:pPr>
              <w:pStyle w:val="TableContents"/>
              <w:tabs>
                <w:tab w:val="left" w:pos="3722"/>
                <w:tab w:val="left" w:pos="4856"/>
                <w:tab w:val="left" w:pos="7521"/>
              </w:tabs>
            </w:pPr>
            <w:r>
              <w:rPr>
                <w:rStyle w:val="Lienhypertexte1"/>
                <w:sz w:val="22"/>
                <w:szCs w:val="22"/>
              </w:rPr>
              <w:t>Écologie</w:t>
            </w:r>
            <w:r w:rsidR="008F4541">
              <w:rPr>
                <w:rStyle w:val="Lienhypertexte1"/>
                <w:sz w:val="22"/>
                <w:szCs w:val="22"/>
              </w:rPr>
              <w:t>,</w:t>
            </w:r>
            <w:r>
              <w:rPr>
                <w:rStyle w:val="Lienhypertexte1"/>
                <w:sz w:val="22"/>
                <w:szCs w:val="22"/>
              </w:rPr>
              <w:t xml:space="preserve"> Environnement</w:t>
            </w:r>
            <w:r>
              <w:rPr>
                <w:rStyle w:val="Lienhypertexte1"/>
                <w:sz w:val="22"/>
                <w:szCs w:val="22"/>
              </w:rPr>
              <w:tab/>
            </w:r>
            <w:r>
              <w:rPr>
                <w:rStyle w:val="Lienhypertexte1"/>
                <w:rFonts w:eastAsia="MS Gothic" w:cs="MS Gothic"/>
                <w:sz w:val="22"/>
                <w:szCs w:val="22"/>
              </w:rPr>
              <w:t>☐</w:t>
            </w:r>
            <w:r>
              <w:rPr>
                <w:rStyle w:val="Lienhypertexte1"/>
                <w:sz w:val="22"/>
                <w:szCs w:val="22"/>
              </w:rPr>
              <w:tab/>
              <w:t>Sciences politiques</w:t>
            </w:r>
            <w:r>
              <w:rPr>
                <w:rStyle w:val="Lienhypertexte1"/>
                <w:sz w:val="22"/>
                <w:szCs w:val="22"/>
              </w:rPr>
              <w:tab/>
            </w:r>
            <w:r>
              <w:rPr>
                <w:rStyle w:val="Lienhypertexte1"/>
                <w:rFonts w:eastAsia="MS Gothic" w:cs="MS Gothic"/>
                <w:sz w:val="22"/>
                <w:szCs w:val="22"/>
              </w:rPr>
              <w:t>☐</w:t>
            </w:r>
          </w:p>
          <w:p w14:paraId="4DBB97C7" w14:textId="48964ACE" w:rsidR="004713C8" w:rsidRDefault="00700243">
            <w:pPr>
              <w:tabs>
                <w:tab w:val="left" w:pos="3722"/>
                <w:tab w:val="left" w:pos="4856"/>
                <w:tab w:val="left" w:pos="7521"/>
              </w:tabs>
              <w:suppressAutoHyphens w:val="0"/>
            </w:pPr>
            <w:r>
              <w:rPr>
                <w:rStyle w:val="Lienhypertexte1"/>
                <w:sz w:val="22"/>
                <w:szCs w:val="22"/>
              </w:rPr>
              <w:t>Design</w:t>
            </w:r>
            <w:r w:rsidR="008F4541">
              <w:rPr>
                <w:rStyle w:val="Lienhypertexte1"/>
                <w:sz w:val="22"/>
                <w:szCs w:val="22"/>
              </w:rPr>
              <w:t>,</w:t>
            </w:r>
            <w:r>
              <w:rPr>
                <w:rStyle w:val="Lienhypertexte1"/>
                <w:sz w:val="22"/>
                <w:szCs w:val="22"/>
              </w:rPr>
              <w:t xml:space="preserve"> Objets technologiques</w:t>
            </w:r>
            <w:r>
              <w:rPr>
                <w:rStyle w:val="Lienhypertexte1"/>
                <w:sz w:val="22"/>
                <w:szCs w:val="22"/>
              </w:rPr>
              <w:tab/>
            </w:r>
            <w:r>
              <w:rPr>
                <w:rStyle w:val="Lienhypertexte1"/>
                <w:rFonts w:eastAsia="MS Gothic" w:cs="MS Gothic"/>
                <w:sz w:val="22"/>
                <w:szCs w:val="22"/>
              </w:rPr>
              <w:t>☐</w:t>
            </w:r>
            <w:r>
              <w:rPr>
                <w:rStyle w:val="Lienhypertexte1"/>
                <w:sz w:val="22"/>
                <w:szCs w:val="22"/>
              </w:rPr>
              <w:tab/>
              <w:t>Linguistique</w:t>
            </w:r>
            <w:r>
              <w:rPr>
                <w:rStyle w:val="Lienhypertexte1"/>
                <w:sz w:val="22"/>
                <w:szCs w:val="22"/>
              </w:rPr>
              <w:tab/>
            </w:r>
            <w:r>
              <w:rPr>
                <w:rStyle w:val="Lienhypertexte1"/>
                <w:rFonts w:eastAsia="MS Gothic" w:cs="MS Gothic"/>
                <w:sz w:val="22"/>
                <w:szCs w:val="22"/>
              </w:rPr>
              <w:t>☐</w:t>
            </w:r>
          </w:p>
          <w:p w14:paraId="30BA9B84" w14:textId="77777777" w:rsidR="004713C8" w:rsidRDefault="00700243">
            <w:pPr>
              <w:tabs>
                <w:tab w:val="left" w:pos="3722"/>
                <w:tab w:val="left" w:pos="4856"/>
                <w:tab w:val="left" w:pos="7521"/>
              </w:tabs>
              <w:suppressAutoHyphens w:val="0"/>
            </w:pPr>
            <w:r>
              <w:rPr>
                <w:rStyle w:val="Lienhypertexte1"/>
                <w:sz w:val="22"/>
                <w:szCs w:val="22"/>
              </w:rPr>
              <w:t>Sciences de l’information, Informatique</w:t>
            </w:r>
            <w:r>
              <w:rPr>
                <w:rStyle w:val="Lienhypertexte1"/>
                <w:sz w:val="22"/>
                <w:szCs w:val="22"/>
              </w:rPr>
              <w:tab/>
            </w:r>
            <w:r>
              <w:rPr>
                <w:rStyle w:val="Lienhypertexte1"/>
                <w:rFonts w:eastAsia="MS Gothic" w:cs="MS Gothic"/>
                <w:sz w:val="22"/>
                <w:szCs w:val="22"/>
              </w:rPr>
              <w:t>☐</w:t>
            </w:r>
            <w:r>
              <w:rPr>
                <w:rStyle w:val="Lienhypertexte1"/>
                <w:sz w:val="22"/>
                <w:szCs w:val="22"/>
              </w:rPr>
              <w:tab/>
            </w:r>
            <w:r>
              <w:rPr>
                <w:rStyle w:val="Lienhypertexte1"/>
                <w:sz w:val="22"/>
                <w:szCs w:val="22"/>
              </w:rPr>
              <w:t>Sociologie</w:t>
            </w:r>
            <w:r>
              <w:rPr>
                <w:rStyle w:val="Lienhypertexte1"/>
                <w:sz w:val="22"/>
                <w:szCs w:val="22"/>
              </w:rPr>
              <w:tab/>
            </w:r>
            <w:r>
              <w:rPr>
                <w:rStyle w:val="Lienhypertexte1"/>
                <w:rFonts w:eastAsia="MS Gothic" w:cs="MS Gothic"/>
                <w:sz w:val="22"/>
                <w:szCs w:val="22"/>
              </w:rPr>
              <w:t>☐</w:t>
            </w:r>
          </w:p>
          <w:p w14:paraId="01ECD1DA" w14:textId="77777777" w:rsidR="004713C8" w:rsidRDefault="00700243">
            <w:pPr>
              <w:tabs>
                <w:tab w:val="left" w:pos="3722"/>
                <w:tab w:val="left" w:pos="4856"/>
                <w:tab w:val="left" w:pos="7521"/>
              </w:tabs>
            </w:pPr>
            <w:r>
              <w:rPr>
                <w:rStyle w:val="Lienhypertexte1"/>
                <w:sz w:val="22"/>
                <w:szCs w:val="22"/>
              </w:rPr>
              <w:t>Mathématiques</w:t>
            </w:r>
            <w:r>
              <w:rPr>
                <w:rStyle w:val="Lienhypertexte1"/>
                <w:sz w:val="22"/>
                <w:szCs w:val="22"/>
              </w:rPr>
              <w:tab/>
            </w:r>
            <w:r>
              <w:rPr>
                <w:rStyle w:val="Lienhypertexte1"/>
                <w:rFonts w:eastAsia="MS Gothic" w:cs="MS Gothic"/>
                <w:sz w:val="22"/>
                <w:szCs w:val="22"/>
              </w:rPr>
              <w:t>☐</w:t>
            </w:r>
            <w:r>
              <w:rPr>
                <w:rStyle w:val="Lienhypertexte1"/>
                <w:rFonts w:eastAsia="Menlo" w:cs="Menlo"/>
                <w:b/>
                <w:bCs/>
                <w:sz w:val="22"/>
                <w:szCs w:val="22"/>
              </w:rPr>
              <w:tab/>
            </w:r>
            <w:r>
              <w:rPr>
                <w:rStyle w:val="Lienhypertexte1"/>
                <w:sz w:val="22"/>
                <w:szCs w:val="22"/>
              </w:rPr>
              <w:t>Histoire</w:t>
            </w:r>
            <w:r>
              <w:rPr>
                <w:rStyle w:val="Lienhypertexte1"/>
                <w:sz w:val="22"/>
                <w:szCs w:val="22"/>
              </w:rPr>
              <w:tab/>
            </w:r>
            <w:r>
              <w:rPr>
                <w:rStyle w:val="Lienhypertexte1"/>
                <w:rFonts w:eastAsia="MS Gothic" w:cs="MS Gothic"/>
                <w:sz w:val="22"/>
                <w:szCs w:val="22"/>
              </w:rPr>
              <w:t>☐</w:t>
            </w:r>
          </w:p>
          <w:p w14:paraId="753B42D4" w14:textId="77777777" w:rsidR="004713C8" w:rsidRDefault="00700243">
            <w:pPr>
              <w:pStyle w:val="TableContents"/>
              <w:tabs>
                <w:tab w:val="left" w:pos="3722"/>
                <w:tab w:val="left" w:pos="4856"/>
                <w:tab w:val="left" w:pos="7521"/>
              </w:tabs>
            </w:pPr>
            <w:r>
              <w:rPr>
                <w:rStyle w:val="Lienhypertexte1"/>
                <w:color w:val="000000"/>
                <w:kern w:val="2"/>
                <w:sz w:val="22"/>
                <w:szCs w:val="22"/>
                <w:lang w:bidi="hi-IN"/>
              </w:rPr>
              <w:t>Sciences Physiques</w:t>
            </w:r>
            <w:r>
              <w:rPr>
                <w:rStyle w:val="Lienhypertexte1"/>
                <w:color w:val="000000"/>
                <w:kern w:val="2"/>
                <w:sz w:val="22"/>
                <w:szCs w:val="22"/>
                <w:lang w:bidi="hi-IN"/>
              </w:rPr>
              <w:tab/>
            </w:r>
            <w:r>
              <w:rPr>
                <w:rStyle w:val="Lienhypertexte1"/>
                <w:rFonts w:eastAsia="MS Gothic" w:cs="MS Gothic"/>
                <w:color w:val="000000"/>
                <w:kern w:val="2"/>
                <w:sz w:val="22"/>
                <w:szCs w:val="22"/>
                <w:lang w:bidi="hi-IN"/>
              </w:rPr>
              <w:t>☐</w:t>
            </w:r>
            <w:r>
              <w:rPr>
                <w:rStyle w:val="Lienhypertexte1"/>
                <w:color w:val="000000"/>
                <w:kern w:val="2"/>
                <w:sz w:val="22"/>
                <w:szCs w:val="22"/>
                <w:lang w:bidi="hi-IN"/>
              </w:rPr>
              <w:tab/>
              <w:t>Économie</w:t>
            </w:r>
            <w:r>
              <w:rPr>
                <w:rStyle w:val="Lienhypertexte1"/>
                <w:color w:val="000000"/>
                <w:kern w:val="2"/>
                <w:sz w:val="22"/>
                <w:szCs w:val="22"/>
                <w:lang w:bidi="hi-IN"/>
              </w:rPr>
              <w:tab/>
            </w:r>
            <w:r>
              <w:rPr>
                <w:rStyle w:val="Lienhypertexte1"/>
                <w:rFonts w:eastAsia="MS Gothic" w:cs="MS Gothic"/>
                <w:color w:val="000000"/>
                <w:kern w:val="2"/>
                <w:sz w:val="22"/>
                <w:szCs w:val="22"/>
                <w:lang w:bidi="hi-IN"/>
              </w:rPr>
              <w:t>☐</w:t>
            </w:r>
          </w:p>
          <w:p w14:paraId="7D7FA66A" w14:textId="77777777" w:rsidR="004713C8" w:rsidRDefault="00700243">
            <w:pPr>
              <w:pStyle w:val="TableContents"/>
              <w:tabs>
                <w:tab w:val="left" w:pos="3722"/>
                <w:tab w:val="left" w:pos="4856"/>
                <w:tab w:val="left" w:pos="7521"/>
              </w:tabs>
            </w:pPr>
            <w:r>
              <w:rPr>
                <w:rStyle w:val="Lienhypertexte1"/>
                <w:rFonts w:eastAsia="MS Gothic"/>
                <w:color w:val="000000"/>
                <w:kern w:val="2"/>
                <w:sz w:val="22"/>
                <w:szCs w:val="22"/>
                <w:lang w:bidi="hi-IN"/>
              </w:rPr>
              <w:t>Géographie</w:t>
            </w:r>
            <w:r>
              <w:rPr>
                <w:rStyle w:val="Lienhypertexte1"/>
                <w:rFonts w:eastAsia="MS Gothic"/>
                <w:color w:val="000000"/>
                <w:kern w:val="2"/>
                <w:sz w:val="22"/>
                <w:szCs w:val="22"/>
                <w:lang w:bidi="hi-IN"/>
              </w:rPr>
              <w:tab/>
            </w:r>
            <w:r>
              <w:rPr>
                <w:rStyle w:val="Lienhypertexte1"/>
                <w:rFonts w:eastAsia="MS Gothic" w:cs="MS Gothic"/>
                <w:color w:val="000000"/>
                <w:kern w:val="2"/>
                <w:sz w:val="22"/>
                <w:szCs w:val="22"/>
                <w:lang w:bidi="hi-IN"/>
              </w:rPr>
              <w:t>☐</w:t>
            </w:r>
            <w:r>
              <w:rPr>
                <w:rStyle w:val="Lienhypertexte1"/>
                <w:rFonts w:eastAsia="MS Gothic"/>
                <w:color w:val="000000"/>
                <w:kern w:val="2"/>
                <w:sz w:val="22"/>
                <w:szCs w:val="22"/>
                <w:lang w:bidi="hi-IN"/>
              </w:rPr>
              <w:tab/>
              <w:t>Épistémologie</w:t>
            </w:r>
            <w:r>
              <w:rPr>
                <w:rStyle w:val="Lienhypertexte1"/>
                <w:rFonts w:eastAsia="MS Gothic"/>
                <w:color w:val="000000"/>
                <w:kern w:val="2"/>
                <w:sz w:val="22"/>
                <w:szCs w:val="22"/>
                <w:lang w:bidi="hi-IN"/>
              </w:rPr>
              <w:tab/>
            </w:r>
            <w:r>
              <w:rPr>
                <w:rStyle w:val="Lienhypertexte1"/>
                <w:rFonts w:eastAsia="MS Gothic" w:cs="MS Gothic"/>
                <w:color w:val="000000"/>
                <w:kern w:val="2"/>
                <w:sz w:val="22"/>
                <w:szCs w:val="22"/>
                <w:lang w:bidi="hi-IN"/>
              </w:rPr>
              <w:t>☐</w:t>
            </w:r>
          </w:p>
          <w:p w14:paraId="25203AE7" w14:textId="023469FD" w:rsidR="004713C8" w:rsidRDefault="00F27753">
            <w:pPr>
              <w:pStyle w:val="TableContents"/>
              <w:tabs>
                <w:tab w:val="left" w:pos="3722"/>
                <w:tab w:val="left" w:pos="4856"/>
                <w:tab w:val="left" w:pos="7521"/>
              </w:tabs>
            </w:pPr>
            <w:r>
              <w:rPr>
                <w:rStyle w:val="Lienhypertexte1"/>
                <w:rFonts w:eastAsia="MS Gothic"/>
                <w:color w:val="000000"/>
                <w:kern w:val="2"/>
                <w:sz w:val="22"/>
                <w:szCs w:val="22"/>
                <w:lang w:bidi="hi-IN"/>
              </w:rPr>
              <w:t>S</w:t>
            </w:r>
            <w:r>
              <w:rPr>
                <w:rStyle w:val="Lienhypertexte1"/>
                <w:rFonts w:eastAsia="MS Gothic"/>
                <w:color w:val="000000"/>
                <w:kern w:val="2"/>
                <w:sz w:val="22"/>
                <w:szCs w:val="22"/>
              </w:rPr>
              <w:t>anté</w:t>
            </w:r>
            <w:r>
              <w:rPr>
                <w:rStyle w:val="Lienhypertexte1"/>
                <w:rFonts w:eastAsia="MS Gothic"/>
                <w:color w:val="000000"/>
                <w:kern w:val="2"/>
                <w:sz w:val="22"/>
                <w:szCs w:val="22"/>
                <w:lang w:bidi="hi-IN"/>
              </w:rPr>
              <w:tab/>
            </w:r>
            <w:r>
              <w:rPr>
                <w:rStyle w:val="Lienhypertexte1"/>
                <w:rFonts w:ascii="Segoe UI Symbol" w:eastAsia="MS Gothic" w:hAnsi="Segoe UI Symbol" w:cs="Segoe UI Symbol"/>
                <w:color w:val="000000"/>
                <w:kern w:val="2"/>
                <w:sz w:val="22"/>
                <w:szCs w:val="22"/>
                <w:lang w:bidi="hi-IN"/>
              </w:rPr>
              <w:t>☐</w:t>
            </w:r>
            <w:r>
              <w:rPr>
                <w:rStyle w:val="Lienhypertexte1"/>
                <w:rFonts w:ascii="Segoe UI Symbol" w:eastAsia="MS Gothic" w:hAnsi="Segoe UI Symbol" w:cs="Segoe UI Symbol"/>
                <w:color w:val="000000"/>
                <w:kern w:val="2"/>
                <w:sz w:val="22"/>
                <w:szCs w:val="22"/>
                <w:lang w:bidi="hi-IN"/>
              </w:rPr>
              <w:tab/>
            </w:r>
            <w:r w:rsidR="00700243">
              <w:rPr>
                <w:rStyle w:val="Lienhypertexte1"/>
                <w:rFonts w:eastAsia="MS Gothic" w:cs="MS Gothic"/>
                <w:color w:val="000000"/>
                <w:kern w:val="2"/>
                <w:sz w:val="22"/>
                <w:szCs w:val="22"/>
                <w:lang w:bidi="hi-IN"/>
              </w:rPr>
              <w:t xml:space="preserve">Autre domaine (à préciser) : </w:t>
            </w:r>
          </w:p>
        </w:tc>
      </w:tr>
    </w:tbl>
    <w:p w14:paraId="3B464AC6" w14:textId="77777777" w:rsidR="004713C8" w:rsidRDefault="004713C8">
      <w:pPr>
        <w:rPr>
          <w:sz w:val="22"/>
          <w:szCs w:val="22"/>
        </w:rPr>
      </w:pPr>
    </w:p>
    <w:p w14:paraId="12AF64A0" w14:textId="77777777" w:rsidR="004713C8" w:rsidRDefault="004713C8">
      <w:pPr>
        <w:rPr>
          <w:sz w:val="22"/>
          <w:szCs w:val="22"/>
        </w:rPr>
      </w:pPr>
    </w:p>
    <w:tbl>
      <w:tblPr>
        <w:tblW w:w="90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88"/>
      </w:tblGrid>
      <w:tr w:rsidR="004713C8" w14:paraId="2E971825" w14:textId="77777777">
        <w:tc>
          <w:tcPr>
            <w:tcW w:w="9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DB407AB" w14:textId="77777777" w:rsidR="004713C8" w:rsidRDefault="00700243">
            <w:r>
              <w:rPr>
                <w:rStyle w:val="Lienhypertexte1"/>
                <w:b/>
                <w:bCs/>
                <w:sz w:val="22"/>
                <w:szCs w:val="22"/>
              </w:rPr>
              <w:t>Autres demandes de soutien pour la proposition (reçues/demandées/envisagées)</w:t>
            </w:r>
          </w:p>
        </w:tc>
      </w:tr>
      <w:tr w:rsidR="004713C8" w14:paraId="0574C7F3" w14:textId="77777777">
        <w:tc>
          <w:tcPr>
            <w:tcW w:w="9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5860201" w14:textId="77777777" w:rsidR="004713C8" w:rsidRDefault="004713C8">
            <w:pPr>
              <w:pStyle w:val="TableContents"/>
              <w:snapToGrid w:val="0"/>
              <w:rPr>
                <w:sz w:val="22"/>
                <w:szCs w:val="22"/>
              </w:rPr>
            </w:pPr>
          </w:p>
          <w:p w14:paraId="3107D3E7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1459225B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3A87C3F1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</w:tc>
      </w:tr>
    </w:tbl>
    <w:p w14:paraId="6C276F1F" w14:textId="77777777" w:rsidR="004713C8" w:rsidRDefault="00700243">
      <w:pPr>
        <w:rPr>
          <w:sz w:val="22"/>
          <w:szCs w:val="22"/>
        </w:rPr>
      </w:pPr>
      <w:r>
        <w:br w:type="page"/>
      </w:r>
    </w:p>
    <w:p w14:paraId="3FDEDACB" w14:textId="77777777" w:rsidR="004713C8" w:rsidRDefault="00700243">
      <w:r>
        <w:rPr>
          <w:rStyle w:val="Lienhypertexte1"/>
          <w:b/>
          <w:bCs/>
          <w:sz w:val="22"/>
          <w:szCs w:val="22"/>
        </w:rPr>
        <w:lastRenderedPageBreak/>
        <w:t xml:space="preserve">Coordinateur du projet, qui doit </w:t>
      </w:r>
      <w:r>
        <w:rPr>
          <w:rStyle w:val="Lienhypertexte1"/>
          <w:b/>
          <w:bCs/>
          <w:sz w:val="22"/>
          <w:szCs w:val="22"/>
        </w:rPr>
        <w:t>obligatoirement se déclarer membre de l’IXXI (http://www.ixxi.fr/devenir-membre)</w:t>
      </w:r>
    </w:p>
    <w:p w14:paraId="637C7230" w14:textId="77777777" w:rsidR="004713C8" w:rsidRDefault="004713C8">
      <w:pPr>
        <w:rPr>
          <w:sz w:val="22"/>
          <w:szCs w:val="22"/>
        </w:rPr>
      </w:pPr>
    </w:p>
    <w:tbl>
      <w:tblPr>
        <w:tblW w:w="908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552"/>
      </w:tblGrid>
      <w:tr w:rsidR="004713C8" w14:paraId="303432EF" w14:textId="77777777"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835907A" w14:textId="77777777" w:rsidR="004713C8" w:rsidRDefault="00700243">
            <w:r>
              <w:rPr>
                <w:rStyle w:val="Lienhypertexte1"/>
                <w:sz w:val="22"/>
                <w:szCs w:val="22"/>
              </w:rPr>
              <w:t>Nom</w:t>
            </w:r>
          </w:p>
        </w:tc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9F46784" w14:textId="77777777" w:rsidR="004713C8" w:rsidRDefault="004713C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  <w:tr w:rsidR="004713C8" w14:paraId="0F3C8AC7" w14:textId="77777777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D92B797" w14:textId="77777777" w:rsidR="004713C8" w:rsidRDefault="00700243">
            <w:r>
              <w:rPr>
                <w:rStyle w:val="Lienhypertexte1"/>
                <w:sz w:val="22"/>
                <w:szCs w:val="22"/>
              </w:rPr>
              <w:t>Prénom</w:t>
            </w:r>
          </w:p>
        </w:tc>
        <w:tc>
          <w:tcPr>
            <w:tcW w:w="4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09A019B" w14:textId="77777777" w:rsidR="004713C8" w:rsidRDefault="004713C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  <w:tr w:rsidR="004713C8" w14:paraId="4D0646B0" w14:textId="77777777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0A4A440" w14:textId="77777777" w:rsidR="004713C8" w:rsidRDefault="00700243">
            <w:r>
              <w:rPr>
                <w:rStyle w:val="Lienhypertexte1"/>
                <w:sz w:val="22"/>
                <w:szCs w:val="22"/>
              </w:rPr>
              <w:t>Laboratoire</w:t>
            </w:r>
          </w:p>
        </w:tc>
        <w:tc>
          <w:tcPr>
            <w:tcW w:w="4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73DE851" w14:textId="77777777" w:rsidR="004713C8" w:rsidRDefault="004713C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  <w:tr w:rsidR="004713C8" w14:paraId="431FA9C8" w14:textId="77777777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4D2B0EC" w14:textId="77777777" w:rsidR="004713C8" w:rsidRDefault="00700243">
            <w:r>
              <w:rPr>
                <w:rStyle w:val="Lienhypertexte1"/>
                <w:sz w:val="22"/>
                <w:szCs w:val="22"/>
              </w:rPr>
              <w:t>Équipe</w:t>
            </w:r>
          </w:p>
        </w:tc>
        <w:tc>
          <w:tcPr>
            <w:tcW w:w="4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1D9FF30" w14:textId="77777777" w:rsidR="004713C8" w:rsidRDefault="004713C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  <w:tr w:rsidR="004713C8" w14:paraId="18954ED3" w14:textId="77777777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0C1333A" w14:textId="77777777" w:rsidR="004713C8" w:rsidRDefault="00700243">
            <w:r>
              <w:rPr>
                <w:rStyle w:val="Lienhypertexte1"/>
                <w:rFonts w:eastAsia="Arial Unicode MS" w:cs="Arial Unicode MS"/>
                <w:color w:val="000000"/>
                <w:kern w:val="2"/>
                <w:sz w:val="22"/>
                <w:szCs w:val="22"/>
              </w:rPr>
              <w:t>Courriel</w:t>
            </w:r>
          </w:p>
        </w:tc>
        <w:tc>
          <w:tcPr>
            <w:tcW w:w="4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ED6FC2D" w14:textId="77777777" w:rsidR="004713C8" w:rsidRDefault="004713C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</w:tbl>
    <w:p w14:paraId="32FDAD86" w14:textId="77777777" w:rsidR="004713C8" w:rsidRDefault="004713C8">
      <w:pPr>
        <w:jc w:val="center"/>
        <w:rPr>
          <w:b/>
          <w:bCs/>
          <w:sz w:val="22"/>
          <w:szCs w:val="22"/>
        </w:rPr>
      </w:pPr>
    </w:p>
    <w:p w14:paraId="48F6C259" w14:textId="77777777" w:rsidR="004713C8" w:rsidRDefault="00700243">
      <w:r>
        <w:rPr>
          <w:rStyle w:val="Lienhypertexte1"/>
          <w:b/>
          <w:bCs/>
          <w:sz w:val="22"/>
          <w:szCs w:val="22"/>
        </w:rPr>
        <w:t>Participants</w:t>
      </w:r>
    </w:p>
    <w:p w14:paraId="3D8AB3EA" w14:textId="77777777" w:rsidR="004713C8" w:rsidRDefault="004713C8">
      <w:pPr>
        <w:rPr>
          <w:b/>
          <w:bCs/>
          <w:sz w:val="22"/>
          <w:szCs w:val="22"/>
        </w:rPr>
      </w:pPr>
    </w:p>
    <w:tbl>
      <w:tblPr>
        <w:tblW w:w="908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84"/>
      </w:tblGrid>
      <w:tr w:rsidR="004713C8" w14:paraId="4589C994" w14:textId="77777777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D24DAD9" w14:textId="77777777" w:rsidR="004713C8" w:rsidRDefault="00700243">
            <w:r>
              <w:rPr>
                <w:rStyle w:val="Lienhypertexte1"/>
                <w:sz w:val="22"/>
                <w:szCs w:val="22"/>
              </w:rPr>
              <w:t>Nom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9EC6B35" w14:textId="77777777" w:rsidR="004713C8" w:rsidRDefault="00700243">
            <w:r>
              <w:rPr>
                <w:rStyle w:val="Lienhypertexte1"/>
                <w:sz w:val="22"/>
                <w:szCs w:val="22"/>
              </w:rPr>
              <w:t>Prénom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DD9A8D1" w14:textId="77777777" w:rsidR="004713C8" w:rsidRDefault="00700243">
            <w:r>
              <w:rPr>
                <w:rStyle w:val="Lienhypertexte1"/>
                <w:sz w:val="22"/>
                <w:szCs w:val="22"/>
              </w:rPr>
              <w:t>Laboratoire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22E4E98" w14:textId="77777777" w:rsidR="004713C8" w:rsidRDefault="00700243">
            <w:r>
              <w:rPr>
                <w:rStyle w:val="Lienhypertexte1"/>
                <w:sz w:val="22"/>
                <w:szCs w:val="22"/>
              </w:rPr>
              <w:t>Équipe</w:t>
            </w:r>
          </w:p>
        </w:tc>
      </w:tr>
      <w:tr w:rsidR="004713C8" w14:paraId="14C23BF0" w14:textId="77777777"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206FAA0" w14:textId="77777777" w:rsidR="004713C8" w:rsidRDefault="004713C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0C99E05" w14:textId="77777777" w:rsidR="004713C8" w:rsidRDefault="004713C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1C0141D" w14:textId="77777777" w:rsidR="004713C8" w:rsidRDefault="004713C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0D05E66" w14:textId="77777777" w:rsidR="004713C8" w:rsidRDefault="004713C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  <w:tr w:rsidR="004713C8" w14:paraId="6777F63C" w14:textId="77777777"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A82183D" w14:textId="77777777" w:rsidR="004713C8" w:rsidRDefault="004713C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BE8C2E2" w14:textId="77777777" w:rsidR="004713C8" w:rsidRDefault="004713C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B895980" w14:textId="77777777" w:rsidR="004713C8" w:rsidRDefault="004713C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F3B7804" w14:textId="77777777" w:rsidR="004713C8" w:rsidRDefault="004713C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  <w:tr w:rsidR="004713C8" w14:paraId="11AB97E4" w14:textId="77777777"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02E5243" w14:textId="77777777" w:rsidR="004713C8" w:rsidRDefault="004713C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C168E7D" w14:textId="77777777" w:rsidR="004713C8" w:rsidRDefault="004713C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8650317" w14:textId="77777777" w:rsidR="004713C8" w:rsidRDefault="004713C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6345B9E" w14:textId="77777777" w:rsidR="004713C8" w:rsidRDefault="004713C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</w:tbl>
    <w:p w14:paraId="7EEEB0FC" w14:textId="77777777" w:rsidR="004713C8" w:rsidRDefault="004713C8">
      <w:pPr>
        <w:rPr>
          <w:b/>
          <w:bCs/>
          <w:sz w:val="22"/>
          <w:szCs w:val="22"/>
        </w:rPr>
      </w:pPr>
    </w:p>
    <w:tbl>
      <w:tblPr>
        <w:tblW w:w="90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88"/>
      </w:tblGrid>
      <w:tr w:rsidR="004713C8" w14:paraId="46D1E37D" w14:textId="77777777">
        <w:tc>
          <w:tcPr>
            <w:tcW w:w="9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608A55D" w14:textId="77777777" w:rsidR="004713C8" w:rsidRDefault="00700243">
            <w:pPr>
              <w:jc w:val="center"/>
            </w:pPr>
            <w:r>
              <w:rPr>
                <w:rStyle w:val="Lienhypertexte1"/>
                <w:b/>
                <w:bCs/>
                <w:sz w:val="22"/>
                <w:szCs w:val="22"/>
              </w:rPr>
              <w:t xml:space="preserve">Publications significatives du coordinateur et des partenaires </w:t>
            </w:r>
          </w:p>
          <w:p w14:paraId="34BCB754" w14:textId="77777777" w:rsidR="004713C8" w:rsidRDefault="00700243">
            <w:pPr>
              <w:jc w:val="center"/>
            </w:pPr>
            <w:proofErr w:type="gramStart"/>
            <w:r>
              <w:rPr>
                <w:rStyle w:val="Lienhypertexte1"/>
                <w:b/>
                <w:bCs/>
                <w:sz w:val="22"/>
                <w:szCs w:val="22"/>
              </w:rPr>
              <w:t>reliées</w:t>
            </w:r>
            <w:proofErr w:type="gramEnd"/>
            <w:r>
              <w:rPr>
                <w:rStyle w:val="Lienhypertexte1"/>
                <w:b/>
                <w:bCs/>
                <w:sz w:val="22"/>
                <w:szCs w:val="22"/>
              </w:rPr>
              <w:t xml:space="preserve"> au thème de la proposition ou non</w:t>
            </w:r>
          </w:p>
        </w:tc>
      </w:tr>
      <w:tr w:rsidR="004713C8" w14:paraId="106C17CF" w14:textId="77777777">
        <w:tc>
          <w:tcPr>
            <w:tcW w:w="9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D11014E" w14:textId="77777777" w:rsidR="004713C8" w:rsidRDefault="004713C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</w:tbl>
    <w:p w14:paraId="1DDA0717" w14:textId="77777777" w:rsidR="004713C8" w:rsidRDefault="004713C8">
      <w:pPr>
        <w:rPr>
          <w:b/>
          <w:bCs/>
          <w:sz w:val="22"/>
          <w:szCs w:val="22"/>
        </w:rPr>
      </w:pPr>
    </w:p>
    <w:p w14:paraId="504EBB3F" w14:textId="77777777" w:rsidR="004713C8" w:rsidRDefault="004713C8">
      <w:pPr>
        <w:rPr>
          <w:b/>
          <w:bCs/>
          <w:sz w:val="22"/>
          <w:szCs w:val="22"/>
        </w:rPr>
      </w:pPr>
    </w:p>
    <w:tbl>
      <w:tblPr>
        <w:tblW w:w="90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789"/>
        <w:gridCol w:w="285"/>
      </w:tblGrid>
      <w:tr w:rsidR="004713C8" w14:paraId="745123E9" w14:textId="77777777">
        <w:tc>
          <w:tcPr>
            <w:tcW w:w="90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7723B12" w14:textId="77777777" w:rsidR="004713C8" w:rsidRDefault="00700243">
            <w:pPr>
              <w:jc w:val="center"/>
            </w:pPr>
            <w:r>
              <w:rPr>
                <w:rStyle w:val="Lienhypertexte1"/>
                <w:b/>
                <w:bCs/>
                <w:sz w:val="22"/>
                <w:szCs w:val="22"/>
              </w:rPr>
              <w:t>Établissement gestionnaire du projet</w:t>
            </w:r>
          </w:p>
        </w:tc>
      </w:tr>
      <w:tr w:rsidR="004713C8" w14:paraId="0E777374" w14:textId="77777777">
        <w:tc>
          <w:tcPr>
            <w:tcW w:w="8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7DBA3F1" w14:textId="77777777" w:rsidR="004713C8" w:rsidRDefault="00700243">
            <w:pPr>
              <w:jc w:val="both"/>
            </w:pPr>
            <w:r>
              <w:rPr>
                <w:rStyle w:val="Lienhypertexte1"/>
                <w:i/>
                <w:iCs/>
                <w:sz w:val="22"/>
                <w:szCs w:val="22"/>
              </w:rPr>
              <w:t xml:space="preserve">L’établissement gestionnaire du projet doit impérativement être partenaire de l’IXXI. </w:t>
            </w:r>
          </w:p>
          <w:p w14:paraId="702D4FF4" w14:textId="465D3BA6" w:rsidR="004713C8" w:rsidRDefault="00700243">
            <w:pPr>
              <w:jc w:val="both"/>
            </w:pPr>
            <w:r>
              <w:rPr>
                <w:rStyle w:val="Lienhypertexte1"/>
                <w:i/>
                <w:iCs/>
                <w:sz w:val="22"/>
                <w:szCs w:val="22"/>
              </w:rPr>
              <w:t>Pour l’appel 20</w:t>
            </w:r>
            <w:r w:rsidR="00453202">
              <w:rPr>
                <w:rStyle w:val="Lienhypertexte1"/>
                <w:i/>
                <w:iCs/>
                <w:sz w:val="22"/>
                <w:szCs w:val="22"/>
              </w:rPr>
              <w:t>21</w:t>
            </w:r>
            <w:r>
              <w:rPr>
                <w:rStyle w:val="Lienhypertexte1"/>
                <w:i/>
                <w:iCs/>
                <w:sz w:val="22"/>
                <w:szCs w:val="22"/>
              </w:rPr>
              <w:t xml:space="preserve">, les établissements partenaires sont : </w:t>
            </w:r>
          </w:p>
          <w:p w14:paraId="15614A11" w14:textId="77777777" w:rsidR="004713C8" w:rsidRDefault="00700243">
            <w:pPr>
              <w:numPr>
                <w:ilvl w:val="0"/>
                <w:numId w:val="3"/>
              </w:numPr>
              <w:jc w:val="both"/>
            </w:pPr>
            <w:proofErr w:type="gramStart"/>
            <w:r>
              <w:rPr>
                <w:rStyle w:val="Lienhypertexte1"/>
                <w:i/>
                <w:iCs/>
                <w:sz w:val="22"/>
                <w:szCs w:val="22"/>
              </w:rPr>
              <w:t>le</w:t>
            </w:r>
            <w:proofErr w:type="gramEnd"/>
            <w:r>
              <w:rPr>
                <w:rStyle w:val="Lienhypertexte1"/>
                <w:i/>
                <w:iCs/>
                <w:sz w:val="22"/>
                <w:szCs w:val="22"/>
              </w:rPr>
              <w:t xml:space="preserve"> CNRS, </w:t>
            </w:r>
          </w:p>
          <w:p w14:paraId="50631C8E" w14:textId="77777777" w:rsidR="004713C8" w:rsidRDefault="00700243">
            <w:pPr>
              <w:numPr>
                <w:ilvl w:val="0"/>
                <w:numId w:val="3"/>
              </w:numPr>
              <w:jc w:val="both"/>
            </w:pPr>
            <w:proofErr w:type="gramStart"/>
            <w:r>
              <w:rPr>
                <w:rStyle w:val="Lienhypertexte1"/>
                <w:i/>
                <w:iCs/>
                <w:sz w:val="22"/>
                <w:szCs w:val="22"/>
              </w:rPr>
              <w:t>l'</w:t>
            </w:r>
            <w:proofErr w:type="spellStart"/>
            <w:r>
              <w:rPr>
                <w:rStyle w:val="Lienhypertexte1"/>
                <w:i/>
                <w:iCs/>
                <w:sz w:val="22"/>
                <w:szCs w:val="22"/>
              </w:rPr>
              <w:t>Inria</w:t>
            </w:r>
            <w:proofErr w:type="spellEnd"/>
            <w:proofErr w:type="gramEnd"/>
            <w:r>
              <w:rPr>
                <w:rStyle w:val="Lienhypertexte1"/>
                <w:i/>
                <w:iCs/>
                <w:sz w:val="22"/>
                <w:szCs w:val="22"/>
              </w:rPr>
              <w:t xml:space="preserve">, </w:t>
            </w:r>
          </w:p>
          <w:p w14:paraId="054B5E23" w14:textId="77777777" w:rsidR="004713C8" w:rsidRDefault="00700243">
            <w:pPr>
              <w:numPr>
                <w:ilvl w:val="0"/>
                <w:numId w:val="3"/>
              </w:numPr>
              <w:jc w:val="both"/>
            </w:pPr>
            <w:proofErr w:type="gramStart"/>
            <w:r>
              <w:rPr>
                <w:rStyle w:val="Lienhypertexte1"/>
                <w:i/>
                <w:iCs/>
                <w:sz w:val="22"/>
                <w:szCs w:val="22"/>
              </w:rPr>
              <w:t>l’ENS</w:t>
            </w:r>
            <w:proofErr w:type="gramEnd"/>
            <w:r>
              <w:rPr>
                <w:rStyle w:val="Lienhypertexte1"/>
                <w:i/>
                <w:iCs/>
                <w:sz w:val="22"/>
                <w:szCs w:val="22"/>
              </w:rPr>
              <w:t xml:space="preserve"> de Lyon, </w:t>
            </w:r>
          </w:p>
          <w:p w14:paraId="3767236E" w14:textId="77777777" w:rsidR="004713C8" w:rsidRDefault="00700243">
            <w:pPr>
              <w:numPr>
                <w:ilvl w:val="0"/>
                <w:numId w:val="3"/>
              </w:numPr>
              <w:jc w:val="both"/>
            </w:pPr>
            <w:proofErr w:type="gramStart"/>
            <w:r>
              <w:rPr>
                <w:rStyle w:val="Lienhypertexte1"/>
                <w:i/>
                <w:iCs/>
                <w:sz w:val="22"/>
                <w:szCs w:val="22"/>
              </w:rPr>
              <w:t>l’INSA</w:t>
            </w:r>
            <w:proofErr w:type="gramEnd"/>
            <w:r>
              <w:rPr>
                <w:rStyle w:val="Lienhypertexte1"/>
                <w:i/>
                <w:iCs/>
                <w:sz w:val="22"/>
                <w:szCs w:val="22"/>
              </w:rPr>
              <w:t xml:space="preserve"> de Lyon, </w:t>
            </w:r>
          </w:p>
          <w:p w14:paraId="0AC70E14" w14:textId="77777777" w:rsidR="004713C8" w:rsidRDefault="00700243">
            <w:pPr>
              <w:numPr>
                <w:ilvl w:val="0"/>
                <w:numId w:val="3"/>
              </w:numPr>
              <w:jc w:val="both"/>
            </w:pPr>
            <w:proofErr w:type="gramStart"/>
            <w:r>
              <w:rPr>
                <w:rStyle w:val="Lienhypertexte1"/>
                <w:i/>
                <w:iCs/>
                <w:sz w:val="22"/>
                <w:szCs w:val="22"/>
              </w:rPr>
              <w:t>l’Université</w:t>
            </w:r>
            <w:proofErr w:type="gramEnd"/>
            <w:r>
              <w:rPr>
                <w:rStyle w:val="Lienhypertexte1"/>
                <w:i/>
                <w:iCs/>
                <w:sz w:val="22"/>
                <w:szCs w:val="22"/>
              </w:rPr>
              <w:t xml:space="preserve"> Claude Bernard Lyon 1, </w:t>
            </w:r>
          </w:p>
          <w:p w14:paraId="1173C3F3" w14:textId="77777777" w:rsidR="004713C8" w:rsidRDefault="00700243">
            <w:pPr>
              <w:numPr>
                <w:ilvl w:val="0"/>
                <w:numId w:val="3"/>
              </w:numPr>
              <w:jc w:val="both"/>
            </w:pPr>
            <w:proofErr w:type="gramStart"/>
            <w:r>
              <w:rPr>
                <w:rStyle w:val="Lienhypertexte1"/>
                <w:i/>
                <w:iCs/>
                <w:sz w:val="22"/>
                <w:szCs w:val="22"/>
              </w:rPr>
              <w:t>l’Université</w:t>
            </w:r>
            <w:proofErr w:type="gramEnd"/>
            <w:r>
              <w:rPr>
                <w:rStyle w:val="Lienhypertexte1"/>
                <w:i/>
                <w:iCs/>
                <w:sz w:val="22"/>
                <w:szCs w:val="22"/>
              </w:rPr>
              <w:t xml:space="preserve"> Grenoble</w:t>
            </w:r>
            <w:r>
              <w:rPr>
                <w:rStyle w:val="Lienhypertexte1"/>
                <w:i/>
                <w:iCs/>
                <w:sz w:val="22"/>
                <w:szCs w:val="22"/>
              </w:rPr>
              <w:t xml:space="preserve"> Alpes, </w:t>
            </w:r>
          </w:p>
          <w:p w14:paraId="2130FAF9" w14:textId="77777777" w:rsidR="004713C8" w:rsidRDefault="00700243">
            <w:pPr>
              <w:numPr>
                <w:ilvl w:val="0"/>
                <w:numId w:val="3"/>
              </w:numPr>
              <w:jc w:val="both"/>
            </w:pPr>
            <w:proofErr w:type="gramStart"/>
            <w:r>
              <w:rPr>
                <w:rStyle w:val="Lienhypertexte1"/>
                <w:i/>
                <w:iCs/>
                <w:sz w:val="22"/>
                <w:szCs w:val="22"/>
              </w:rPr>
              <w:t>l</w:t>
            </w:r>
            <w:r>
              <w:rPr>
                <w:rStyle w:val="Lienhypertexte1"/>
                <w:i/>
                <w:iCs/>
                <w:sz w:val="22"/>
                <w:szCs w:val="22"/>
                <w:lang w:val="en-US"/>
              </w:rPr>
              <w:t>’E</w:t>
            </w:r>
            <w:proofErr w:type="spellStart"/>
            <w:r>
              <w:rPr>
                <w:rStyle w:val="Lienhypertexte1"/>
                <w:i/>
                <w:iCs/>
                <w:sz w:val="22"/>
                <w:szCs w:val="22"/>
              </w:rPr>
              <w:t>nssib</w:t>
            </w:r>
            <w:proofErr w:type="spellEnd"/>
            <w:proofErr w:type="gramEnd"/>
            <w:r>
              <w:rPr>
                <w:rStyle w:val="Lienhypertexte1"/>
                <w:i/>
                <w:iCs/>
                <w:sz w:val="22"/>
                <w:szCs w:val="22"/>
                <w:lang w:val="en-US"/>
              </w:rPr>
              <w:t>,</w:t>
            </w:r>
          </w:p>
          <w:p w14:paraId="6F18F70C" w14:textId="77777777" w:rsidR="004713C8" w:rsidRDefault="00700243">
            <w:pPr>
              <w:numPr>
                <w:ilvl w:val="0"/>
                <w:numId w:val="3"/>
              </w:numPr>
              <w:jc w:val="both"/>
            </w:pPr>
            <w:r>
              <w:rPr>
                <w:rStyle w:val="Lienhypertexte1"/>
                <w:i/>
                <w:iCs/>
                <w:sz w:val="22"/>
                <w:szCs w:val="22"/>
              </w:rPr>
              <w:t xml:space="preserve"> </w:t>
            </w:r>
            <w:proofErr w:type="gramStart"/>
            <w:r>
              <w:rPr>
                <w:rStyle w:val="Lienhypertexte1"/>
                <w:i/>
                <w:iCs/>
                <w:sz w:val="22"/>
                <w:szCs w:val="22"/>
              </w:rPr>
              <w:t>l’Université</w:t>
            </w:r>
            <w:proofErr w:type="gramEnd"/>
            <w:r>
              <w:rPr>
                <w:rStyle w:val="Lienhypertexte1"/>
                <w:i/>
                <w:iCs/>
                <w:sz w:val="22"/>
                <w:szCs w:val="22"/>
              </w:rPr>
              <w:t xml:space="preserve"> Lumière Lyon 2</w:t>
            </w:r>
            <w:r>
              <w:rPr>
                <w:rStyle w:val="Lienhypertexte1"/>
                <w:i/>
                <w:iCs/>
                <w:sz w:val="22"/>
                <w:szCs w:val="22"/>
                <w:lang w:val="en-US"/>
              </w:rPr>
              <w:t>,</w:t>
            </w:r>
            <w:r>
              <w:rPr>
                <w:rStyle w:val="Lienhypertexte1"/>
                <w:i/>
                <w:iCs/>
                <w:sz w:val="22"/>
                <w:szCs w:val="22"/>
              </w:rPr>
              <w:t xml:space="preserve"> </w:t>
            </w:r>
          </w:p>
          <w:p w14:paraId="2BCA8A56" w14:textId="77777777" w:rsidR="004713C8" w:rsidRDefault="00700243">
            <w:pPr>
              <w:numPr>
                <w:ilvl w:val="0"/>
                <w:numId w:val="3"/>
              </w:numPr>
              <w:jc w:val="both"/>
            </w:pPr>
            <w:proofErr w:type="gramStart"/>
            <w:r>
              <w:rPr>
                <w:rStyle w:val="Lienhypertexte1"/>
                <w:i/>
                <w:iCs/>
                <w:sz w:val="22"/>
                <w:szCs w:val="22"/>
              </w:rPr>
              <w:t>l’Université</w:t>
            </w:r>
            <w:proofErr w:type="gramEnd"/>
            <w:r>
              <w:rPr>
                <w:rStyle w:val="Lienhypertexte1"/>
                <w:i/>
                <w:iCs/>
                <w:sz w:val="22"/>
                <w:szCs w:val="22"/>
              </w:rPr>
              <w:t xml:space="preserve"> Jean Moulin Lyon </w:t>
            </w:r>
            <w:r>
              <w:rPr>
                <w:rStyle w:val="Lienhypertexte1"/>
                <w:i/>
                <w:iCs/>
                <w:sz w:val="22"/>
                <w:szCs w:val="22"/>
                <w:lang w:val="en-US"/>
              </w:rPr>
              <w:t xml:space="preserve">3, </w:t>
            </w:r>
          </w:p>
          <w:p w14:paraId="1429CC34" w14:textId="77777777" w:rsidR="004713C8" w:rsidRDefault="00700243">
            <w:pPr>
              <w:numPr>
                <w:ilvl w:val="0"/>
                <w:numId w:val="3"/>
              </w:numPr>
              <w:jc w:val="both"/>
            </w:pPr>
            <w:proofErr w:type="gramStart"/>
            <w:r w:rsidRPr="002D5D07">
              <w:rPr>
                <w:rStyle w:val="Lienhypertexte1"/>
                <w:i/>
                <w:iCs/>
                <w:sz w:val="22"/>
                <w:szCs w:val="22"/>
              </w:rPr>
              <w:t>l’Université</w:t>
            </w:r>
            <w:proofErr w:type="gramEnd"/>
            <w:r w:rsidRPr="002D5D07">
              <w:rPr>
                <w:rStyle w:val="Lienhypertexte1"/>
                <w:i/>
                <w:iCs/>
                <w:sz w:val="22"/>
                <w:szCs w:val="22"/>
              </w:rPr>
              <w:t xml:space="preserve"> de Savoie Mont-Blanc. </w:t>
            </w:r>
          </w:p>
          <w:p w14:paraId="228B9AE5" w14:textId="77777777" w:rsidR="004713C8" w:rsidRDefault="004713C8">
            <w:pPr>
              <w:jc w:val="both"/>
              <w:rPr>
                <w:sz w:val="22"/>
                <w:szCs w:val="22"/>
              </w:rPr>
            </w:pPr>
          </w:p>
          <w:p w14:paraId="60C1F8EA" w14:textId="77777777" w:rsidR="004713C8" w:rsidRDefault="00700243">
            <w:r>
              <w:rPr>
                <w:rStyle w:val="Lienhypertexte1"/>
                <w:sz w:val="22"/>
                <w:szCs w:val="22"/>
              </w:rPr>
              <w:t xml:space="preserve">La porteuse/porteur est-il/elle membre d’une structure de recherche rattachée à la MSH LSE ? </w:t>
            </w:r>
          </w:p>
          <w:p w14:paraId="0C770BEB" w14:textId="69B86B3D" w:rsidR="004713C8" w:rsidRDefault="00453202">
            <w:r>
              <w:rPr>
                <w:rStyle w:val="Lienhypertexte1"/>
                <w:i/>
                <w:iCs/>
                <w:sz w:val="22"/>
                <w:szCs w:val="22"/>
              </w:rPr>
              <w:t xml:space="preserve">    </w:t>
            </w:r>
            <w:proofErr w:type="gramStart"/>
            <w:r w:rsidR="00700243">
              <w:rPr>
                <w:rStyle w:val="Lienhypertexte1"/>
                <w:i/>
                <w:iCs/>
                <w:sz w:val="22"/>
                <w:szCs w:val="22"/>
              </w:rPr>
              <w:t>oui</w:t>
            </w:r>
            <w:proofErr w:type="gramEnd"/>
            <w:r w:rsidR="00700243">
              <w:rPr>
                <w:rStyle w:val="Lienhypertexte1"/>
                <w:i/>
                <w:iCs/>
                <w:sz w:val="22"/>
                <w:szCs w:val="22"/>
              </w:rPr>
              <w:t xml:space="preserve"> / non</w:t>
            </w:r>
          </w:p>
          <w:p w14:paraId="4E10E0DB" w14:textId="77777777" w:rsidR="004713C8" w:rsidRDefault="004713C8">
            <w:pPr>
              <w:rPr>
                <w:rStyle w:val="Lienhypertexte1"/>
                <w:i/>
                <w:iCs/>
                <w:sz w:val="22"/>
                <w:szCs w:val="22"/>
              </w:rPr>
            </w:pPr>
          </w:p>
          <w:p w14:paraId="788F0B05" w14:textId="77777777" w:rsidR="004713C8" w:rsidRDefault="00700243">
            <w:r>
              <w:rPr>
                <w:rStyle w:val="Lienhypertexte1"/>
                <w:iCs/>
                <w:sz w:val="22"/>
                <w:szCs w:val="22"/>
              </w:rPr>
              <w:t xml:space="preserve">La proposition est-elle en biologie systémique en associant une équipe membre de </w:t>
            </w:r>
            <w:proofErr w:type="spellStart"/>
            <w:r>
              <w:rPr>
                <w:rStyle w:val="Lienhypertexte1"/>
                <w:iCs/>
                <w:sz w:val="22"/>
                <w:szCs w:val="22"/>
              </w:rPr>
              <w:t>Biosyl</w:t>
            </w:r>
            <w:proofErr w:type="spellEnd"/>
            <w:r>
              <w:rPr>
                <w:rStyle w:val="Lienhypertexte1"/>
                <w:iCs/>
                <w:sz w:val="22"/>
                <w:szCs w:val="22"/>
              </w:rPr>
              <w:t xml:space="preserve"> ? :</w:t>
            </w:r>
          </w:p>
          <w:p w14:paraId="22A6BA60" w14:textId="1FF1E845" w:rsidR="004713C8" w:rsidRDefault="00453202">
            <w:r>
              <w:rPr>
                <w:rStyle w:val="Lienhypertexte1"/>
                <w:i/>
                <w:iCs/>
                <w:sz w:val="22"/>
                <w:szCs w:val="22"/>
              </w:rPr>
              <w:t xml:space="preserve">    </w:t>
            </w:r>
            <w:proofErr w:type="gramStart"/>
            <w:r w:rsidR="00700243">
              <w:rPr>
                <w:rStyle w:val="Lienhypertexte1"/>
                <w:i/>
                <w:iCs/>
                <w:sz w:val="22"/>
                <w:szCs w:val="22"/>
              </w:rPr>
              <w:t>oui</w:t>
            </w:r>
            <w:proofErr w:type="gramEnd"/>
            <w:r w:rsidR="00700243">
              <w:rPr>
                <w:rStyle w:val="Lienhypertexte1"/>
                <w:i/>
                <w:iCs/>
                <w:sz w:val="22"/>
                <w:szCs w:val="22"/>
              </w:rPr>
              <w:t xml:space="preserve"> / non</w:t>
            </w:r>
            <w:r w:rsidR="007002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48BC94" w14:textId="77777777" w:rsidR="004713C8" w:rsidRDefault="004713C8">
            <w:pPr>
              <w:snapToGrid w:val="0"/>
              <w:ind w:left="288" w:firstLine="142"/>
              <w:jc w:val="both"/>
              <w:rPr>
                <w:sz w:val="22"/>
                <w:szCs w:val="22"/>
              </w:rPr>
            </w:pPr>
          </w:p>
        </w:tc>
      </w:tr>
    </w:tbl>
    <w:p w14:paraId="1794DC05" w14:textId="77777777" w:rsidR="004713C8" w:rsidRDefault="004713C8">
      <w:pPr>
        <w:rPr>
          <w:sz w:val="22"/>
          <w:szCs w:val="22"/>
        </w:rPr>
      </w:pPr>
    </w:p>
    <w:p w14:paraId="44C96C1B" w14:textId="77777777" w:rsidR="004713C8" w:rsidRDefault="004713C8">
      <w:pPr>
        <w:rPr>
          <w:b/>
          <w:bCs/>
          <w:sz w:val="22"/>
          <w:szCs w:val="22"/>
        </w:rPr>
      </w:pPr>
    </w:p>
    <w:tbl>
      <w:tblPr>
        <w:tblW w:w="90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88"/>
      </w:tblGrid>
      <w:tr w:rsidR="004713C8" w14:paraId="3C487911" w14:textId="77777777">
        <w:tc>
          <w:tcPr>
            <w:tcW w:w="9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E451BCD" w14:textId="77777777" w:rsidR="004713C8" w:rsidRDefault="00700243">
            <w:pPr>
              <w:jc w:val="center"/>
            </w:pPr>
            <w:r>
              <w:rPr>
                <w:rStyle w:val="Lienhypertexte1"/>
                <w:b/>
                <w:bCs/>
                <w:sz w:val="22"/>
                <w:szCs w:val="22"/>
              </w:rPr>
              <w:t xml:space="preserve">Contexte scientifique ; </w:t>
            </w:r>
            <w:r>
              <w:rPr>
                <w:rStyle w:val="Lienhypertexte1"/>
                <w:b/>
                <w:bCs/>
                <w:sz w:val="22"/>
                <w:szCs w:val="22"/>
              </w:rPr>
              <w:t>bibliographie (une page maximum) :</w:t>
            </w:r>
          </w:p>
        </w:tc>
      </w:tr>
      <w:tr w:rsidR="004713C8" w14:paraId="07CD4F6A" w14:textId="77777777">
        <w:tc>
          <w:tcPr>
            <w:tcW w:w="9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35942BD" w14:textId="02DDA365" w:rsidR="004713C8" w:rsidRDefault="00700243">
            <w:r>
              <w:rPr>
                <w:rStyle w:val="Lienhypertexte1"/>
                <w:i/>
                <w:iCs/>
                <w:sz w:val="22"/>
                <w:szCs w:val="22"/>
              </w:rPr>
              <w:t>Décrire le contexte scientifique de la proposition avec une bibliographie adaptée.</w:t>
            </w:r>
            <w:r w:rsidR="00975644">
              <w:rPr>
                <w:rStyle w:val="Lienhypertexte1"/>
                <w:i/>
                <w:iCs/>
                <w:sz w:val="22"/>
                <w:szCs w:val="22"/>
              </w:rPr>
              <w:t xml:space="preserve"> </w:t>
            </w:r>
            <w:r w:rsidR="00975644">
              <w:rPr>
                <w:rStyle w:val="Lienhypertexte1"/>
                <w:i/>
                <w:iCs/>
                <w:sz w:val="22"/>
                <w:szCs w:val="22"/>
              </w:rPr>
              <w:t>(</w:t>
            </w:r>
            <w:proofErr w:type="gramStart"/>
            <w:r w:rsidR="00975644">
              <w:rPr>
                <w:rStyle w:val="Lienhypertexte1"/>
                <w:i/>
                <w:iCs/>
                <w:sz w:val="22"/>
                <w:szCs w:val="22"/>
              </w:rPr>
              <w:t>l’</w:t>
            </w:r>
            <w:proofErr w:type="spellStart"/>
            <w:r w:rsidR="00975644">
              <w:rPr>
                <w:rStyle w:val="Lienhypertexte1"/>
                <w:i/>
                <w:iCs/>
                <w:sz w:val="22"/>
                <w:szCs w:val="22"/>
              </w:rPr>
              <w:t>ixxi</w:t>
            </w:r>
            <w:proofErr w:type="spellEnd"/>
            <w:proofErr w:type="gramEnd"/>
            <w:r w:rsidR="00975644">
              <w:rPr>
                <w:rStyle w:val="Lienhypertexte1"/>
                <w:i/>
                <w:iCs/>
                <w:sz w:val="22"/>
                <w:szCs w:val="22"/>
              </w:rPr>
              <w:t xml:space="preserve"> est un institut interdisciplinaire d’un spectre très large ; votre proposition sera évaluée par des personnes qui ne seront pas nécessairement  toutes expertes de votre domaine ; veillez à ce que la description de votre proposition soit accessible à des personnes extérieures à votre domaine, tout en restant précise quant à vos objectifs)</w:t>
            </w:r>
          </w:p>
          <w:p w14:paraId="52622407" w14:textId="77777777" w:rsidR="004713C8" w:rsidRDefault="004713C8">
            <w:pPr>
              <w:rPr>
                <w:sz w:val="22"/>
                <w:szCs w:val="22"/>
              </w:rPr>
            </w:pPr>
          </w:p>
          <w:p w14:paraId="1A0CF271" w14:textId="163006B3" w:rsidR="004713C8" w:rsidRDefault="004713C8">
            <w:pPr>
              <w:rPr>
                <w:sz w:val="22"/>
                <w:szCs w:val="22"/>
              </w:rPr>
            </w:pPr>
          </w:p>
          <w:p w14:paraId="4B7DCD5F" w14:textId="343C83A0" w:rsidR="00975644" w:rsidRDefault="00975644">
            <w:pPr>
              <w:rPr>
                <w:sz w:val="22"/>
                <w:szCs w:val="22"/>
              </w:rPr>
            </w:pPr>
          </w:p>
          <w:p w14:paraId="109265A6" w14:textId="5B524095" w:rsidR="00975644" w:rsidRDefault="00975644">
            <w:pPr>
              <w:rPr>
                <w:sz w:val="22"/>
                <w:szCs w:val="22"/>
              </w:rPr>
            </w:pPr>
          </w:p>
          <w:p w14:paraId="7D848591" w14:textId="60050C07" w:rsidR="00975644" w:rsidRDefault="00975644">
            <w:pPr>
              <w:rPr>
                <w:sz w:val="22"/>
                <w:szCs w:val="22"/>
              </w:rPr>
            </w:pPr>
          </w:p>
          <w:p w14:paraId="3CAB483A" w14:textId="11FEB130" w:rsidR="00975644" w:rsidRDefault="00975644">
            <w:pPr>
              <w:rPr>
                <w:sz w:val="22"/>
                <w:szCs w:val="22"/>
              </w:rPr>
            </w:pPr>
          </w:p>
          <w:p w14:paraId="72E0494A" w14:textId="21688755" w:rsidR="00975644" w:rsidRDefault="00975644">
            <w:pPr>
              <w:rPr>
                <w:sz w:val="22"/>
                <w:szCs w:val="22"/>
              </w:rPr>
            </w:pPr>
          </w:p>
          <w:p w14:paraId="421C8DA3" w14:textId="5C72842C" w:rsidR="00975644" w:rsidRDefault="00975644">
            <w:pPr>
              <w:rPr>
                <w:sz w:val="22"/>
                <w:szCs w:val="22"/>
              </w:rPr>
            </w:pPr>
          </w:p>
          <w:p w14:paraId="304583A5" w14:textId="75D82DD9" w:rsidR="00975644" w:rsidRDefault="00975644">
            <w:pPr>
              <w:rPr>
                <w:sz w:val="22"/>
                <w:szCs w:val="22"/>
              </w:rPr>
            </w:pPr>
          </w:p>
          <w:p w14:paraId="0163E708" w14:textId="70A2C17F" w:rsidR="00975644" w:rsidRDefault="00975644">
            <w:pPr>
              <w:rPr>
                <w:sz w:val="22"/>
                <w:szCs w:val="22"/>
              </w:rPr>
            </w:pPr>
          </w:p>
          <w:p w14:paraId="2EE609B1" w14:textId="4A0EA78A" w:rsidR="00975644" w:rsidRDefault="00975644">
            <w:pPr>
              <w:rPr>
                <w:sz w:val="22"/>
                <w:szCs w:val="22"/>
              </w:rPr>
            </w:pPr>
          </w:p>
          <w:p w14:paraId="2F3E239D" w14:textId="7DE906A3" w:rsidR="00975644" w:rsidRDefault="00975644">
            <w:pPr>
              <w:rPr>
                <w:sz w:val="22"/>
                <w:szCs w:val="22"/>
              </w:rPr>
            </w:pPr>
          </w:p>
          <w:p w14:paraId="6FB09BCA" w14:textId="655588E5" w:rsidR="00975644" w:rsidRDefault="00975644">
            <w:pPr>
              <w:rPr>
                <w:sz w:val="22"/>
                <w:szCs w:val="22"/>
              </w:rPr>
            </w:pPr>
          </w:p>
          <w:p w14:paraId="1D71A46B" w14:textId="2BBD4D93" w:rsidR="00975644" w:rsidRDefault="00975644">
            <w:pPr>
              <w:rPr>
                <w:sz w:val="22"/>
                <w:szCs w:val="22"/>
              </w:rPr>
            </w:pPr>
          </w:p>
          <w:p w14:paraId="1855DCCB" w14:textId="310409CD" w:rsidR="00975644" w:rsidRDefault="00975644">
            <w:pPr>
              <w:rPr>
                <w:sz w:val="22"/>
                <w:szCs w:val="22"/>
              </w:rPr>
            </w:pPr>
          </w:p>
          <w:p w14:paraId="02F8BDD7" w14:textId="1B9795B5" w:rsidR="00975644" w:rsidRDefault="00975644">
            <w:pPr>
              <w:rPr>
                <w:sz w:val="22"/>
                <w:szCs w:val="22"/>
              </w:rPr>
            </w:pPr>
          </w:p>
          <w:p w14:paraId="215707DE" w14:textId="22D5823A" w:rsidR="00975644" w:rsidRDefault="00975644">
            <w:pPr>
              <w:rPr>
                <w:sz w:val="22"/>
                <w:szCs w:val="22"/>
              </w:rPr>
            </w:pPr>
          </w:p>
          <w:p w14:paraId="73F1B5D9" w14:textId="1ADA2A50" w:rsidR="00975644" w:rsidRDefault="00975644">
            <w:pPr>
              <w:rPr>
                <w:sz w:val="22"/>
                <w:szCs w:val="22"/>
              </w:rPr>
            </w:pPr>
          </w:p>
          <w:p w14:paraId="3E9608DE" w14:textId="1CDF0345" w:rsidR="00975644" w:rsidRDefault="00975644">
            <w:pPr>
              <w:rPr>
                <w:sz w:val="22"/>
                <w:szCs w:val="22"/>
              </w:rPr>
            </w:pPr>
          </w:p>
          <w:p w14:paraId="328D20A5" w14:textId="6B2A24B8" w:rsidR="00975644" w:rsidRDefault="00975644">
            <w:pPr>
              <w:rPr>
                <w:sz w:val="22"/>
                <w:szCs w:val="22"/>
              </w:rPr>
            </w:pPr>
          </w:p>
          <w:p w14:paraId="4ACF8B52" w14:textId="1720B8F6" w:rsidR="00975644" w:rsidRDefault="00975644">
            <w:pPr>
              <w:rPr>
                <w:sz w:val="22"/>
                <w:szCs w:val="22"/>
              </w:rPr>
            </w:pPr>
          </w:p>
          <w:p w14:paraId="5D64659F" w14:textId="6F9B5DB3" w:rsidR="00975644" w:rsidRDefault="00975644">
            <w:pPr>
              <w:rPr>
                <w:sz w:val="22"/>
                <w:szCs w:val="22"/>
              </w:rPr>
            </w:pPr>
          </w:p>
          <w:p w14:paraId="36668D2C" w14:textId="17428F41" w:rsidR="00975644" w:rsidRDefault="00975644">
            <w:pPr>
              <w:rPr>
                <w:sz w:val="22"/>
                <w:szCs w:val="22"/>
              </w:rPr>
            </w:pPr>
          </w:p>
          <w:p w14:paraId="6F7E61EA" w14:textId="5E7F3BC7" w:rsidR="00975644" w:rsidRDefault="00975644">
            <w:pPr>
              <w:rPr>
                <w:sz w:val="22"/>
                <w:szCs w:val="22"/>
              </w:rPr>
            </w:pPr>
          </w:p>
          <w:p w14:paraId="52251F2D" w14:textId="7529F209" w:rsidR="00975644" w:rsidRDefault="00975644">
            <w:pPr>
              <w:rPr>
                <w:sz w:val="22"/>
                <w:szCs w:val="22"/>
              </w:rPr>
            </w:pPr>
          </w:p>
          <w:p w14:paraId="65374AAA" w14:textId="15383E4B" w:rsidR="00975644" w:rsidRDefault="00975644">
            <w:pPr>
              <w:rPr>
                <w:sz w:val="22"/>
                <w:szCs w:val="22"/>
              </w:rPr>
            </w:pPr>
          </w:p>
          <w:p w14:paraId="29BA7141" w14:textId="70979251" w:rsidR="00975644" w:rsidRDefault="00975644">
            <w:pPr>
              <w:rPr>
                <w:sz w:val="22"/>
                <w:szCs w:val="22"/>
              </w:rPr>
            </w:pPr>
          </w:p>
          <w:p w14:paraId="01D5271D" w14:textId="694A3669" w:rsidR="00975644" w:rsidRDefault="00975644">
            <w:pPr>
              <w:rPr>
                <w:sz w:val="22"/>
                <w:szCs w:val="22"/>
              </w:rPr>
            </w:pPr>
          </w:p>
          <w:p w14:paraId="5F1640CC" w14:textId="73C0BD1B" w:rsidR="00975644" w:rsidRDefault="00975644">
            <w:pPr>
              <w:rPr>
                <w:sz w:val="22"/>
                <w:szCs w:val="22"/>
              </w:rPr>
            </w:pPr>
          </w:p>
          <w:p w14:paraId="44239D55" w14:textId="2557AEB5" w:rsidR="00975644" w:rsidRDefault="00975644">
            <w:pPr>
              <w:rPr>
                <w:sz w:val="22"/>
                <w:szCs w:val="22"/>
              </w:rPr>
            </w:pPr>
          </w:p>
          <w:p w14:paraId="2FD60DA7" w14:textId="41D6867A" w:rsidR="00975644" w:rsidRDefault="00975644">
            <w:pPr>
              <w:rPr>
                <w:sz w:val="22"/>
                <w:szCs w:val="22"/>
              </w:rPr>
            </w:pPr>
          </w:p>
          <w:p w14:paraId="5DF1C2BF" w14:textId="1EC8FDB8" w:rsidR="00975644" w:rsidRDefault="00975644">
            <w:pPr>
              <w:rPr>
                <w:sz w:val="22"/>
                <w:szCs w:val="22"/>
              </w:rPr>
            </w:pPr>
          </w:p>
          <w:p w14:paraId="1FBA37A4" w14:textId="45F5401B" w:rsidR="00975644" w:rsidRDefault="00975644">
            <w:pPr>
              <w:rPr>
                <w:sz w:val="22"/>
                <w:szCs w:val="22"/>
              </w:rPr>
            </w:pPr>
          </w:p>
          <w:p w14:paraId="6CA9281E" w14:textId="77777777" w:rsidR="00975644" w:rsidRDefault="00975644">
            <w:pPr>
              <w:rPr>
                <w:sz w:val="22"/>
                <w:szCs w:val="22"/>
              </w:rPr>
            </w:pPr>
          </w:p>
          <w:p w14:paraId="7DBDA0FA" w14:textId="77777777" w:rsidR="004713C8" w:rsidRDefault="004713C8">
            <w:pPr>
              <w:rPr>
                <w:sz w:val="22"/>
                <w:szCs w:val="22"/>
              </w:rPr>
            </w:pPr>
          </w:p>
          <w:p w14:paraId="6ED5A568" w14:textId="77777777" w:rsidR="004713C8" w:rsidRDefault="004713C8">
            <w:pPr>
              <w:rPr>
                <w:sz w:val="22"/>
                <w:szCs w:val="22"/>
              </w:rPr>
            </w:pPr>
          </w:p>
          <w:p w14:paraId="15377A19" w14:textId="77777777" w:rsidR="004713C8" w:rsidRDefault="004713C8">
            <w:pPr>
              <w:rPr>
                <w:sz w:val="22"/>
                <w:szCs w:val="22"/>
              </w:rPr>
            </w:pPr>
          </w:p>
          <w:p w14:paraId="0C53D98B" w14:textId="77777777" w:rsidR="004713C8" w:rsidRDefault="004713C8">
            <w:pPr>
              <w:rPr>
                <w:sz w:val="22"/>
                <w:szCs w:val="22"/>
              </w:rPr>
            </w:pPr>
          </w:p>
        </w:tc>
      </w:tr>
    </w:tbl>
    <w:p w14:paraId="6A6C4589" w14:textId="3074FEB6" w:rsidR="004713C8" w:rsidRDefault="004713C8">
      <w:pPr>
        <w:ind w:left="1" w:hanging="1"/>
        <w:rPr>
          <w:b/>
          <w:bCs/>
          <w:sz w:val="22"/>
          <w:szCs w:val="22"/>
        </w:rPr>
      </w:pPr>
    </w:p>
    <w:tbl>
      <w:tblPr>
        <w:tblW w:w="90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88"/>
      </w:tblGrid>
      <w:tr w:rsidR="004713C8" w14:paraId="634D1F31" w14:textId="77777777">
        <w:tc>
          <w:tcPr>
            <w:tcW w:w="9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6B4832B" w14:textId="77777777" w:rsidR="004713C8" w:rsidRDefault="00700243">
            <w:pPr>
              <w:jc w:val="center"/>
            </w:pPr>
            <w:r>
              <w:rPr>
                <w:rStyle w:val="Lienhypertexte1"/>
                <w:b/>
                <w:bCs/>
                <w:sz w:val="22"/>
                <w:szCs w:val="22"/>
              </w:rPr>
              <w:t xml:space="preserve">Relations aux systèmes complexes et/ou caractère pluri/inter/transdisciplinaire </w:t>
            </w:r>
          </w:p>
          <w:p w14:paraId="6618DFC3" w14:textId="77777777" w:rsidR="004713C8" w:rsidRDefault="00700243">
            <w:pPr>
              <w:jc w:val="center"/>
            </w:pPr>
            <w:r>
              <w:rPr>
                <w:rStyle w:val="Lienhypertexte1"/>
                <w:b/>
                <w:bCs/>
                <w:sz w:val="22"/>
                <w:szCs w:val="22"/>
              </w:rPr>
              <w:t>(</w:t>
            </w:r>
            <w:proofErr w:type="gramStart"/>
            <w:r>
              <w:rPr>
                <w:rStyle w:val="Lienhypertexte1"/>
                <w:b/>
                <w:bCs/>
                <w:sz w:val="22"/>
                <w:szCs w:val="22"/>
              </w:rPr>
              <w:t>une</w:t>
            </w:r>
            <w:proofErr w:type="gramEnd"/>
            <w:r>
              <w:rPr>
                <w:rStyle w:val="Lienhypertexte1"/>
                <w:b/>
                <w:bCs/>
                <w:sz w:val="22"/>
                <w:szCs w:val="22"/>
              </w:rPr>
              <w:t xml:space="preserve"> demi-page maximum) :</w:t>
            </w:r>
          </w:p>
        </w:tc>
      </w:tr>
      <w:tr w:rsidR="004713C8" w14:paraId="68EF43BE" w14:textId="77777777">
        <w:tc>
          <w:tcPr>
            <w:tcW w:w="9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0B29576" w14:textId="3BCEC313" w:rsidR="004713C8" w:rsidRDefault="00700243">
            <w:pPr>
              <w:jc w:val="both"/>
            </w:pPr>
            <w:r>
              <w:rPr>
                <w:rStyle w:val="Lienhypertexte1"/>
                <w:i/>
                <w:iCs/>
                <w:sz w:val="22"/>
                <w:szCs w:val="22"/>
              </w:rPr>
              <w:t xml:space="preserve">Expliquer en quoi la proposition relève </w:t>
            </w:r>
            <w:r>
              <w:rPr>
                <w:rStyle w:val="Lienhypertexte1"/>
                <w:i/>
                <w:iCs/>
                <w:sz w:val="22"/>
                <w:szCs w:val="22"/>
              </w:rPr>
              <w:t xml:space="preserve">des systèmes complexes et/ou préciser son caractère </w:t>
            </w:r>
            <w:r>
              <w:rPr>
                <w:rStyle w:val="Lienhypertexte1"/>
                <w:i/>
                <w:iCs/>
                <w:sz w:val="22"/>
                <w:szCs w:val="22"/>
              </w:rPr>
              <w:t>pluri/inter/transdisciplinaire.</w:t>
            </w:r>
          </w:p>
          <w:p w14:paraId="7E1C909A" w14:textId="77777777" w:rsidR="004713C8" w:rsidRDefault="004713C8">
            <w:pPr>
              <w:jc w:val="both"/>
              <w:rPr>
                <w:sz w:val="22"/>
                <w:szCs w:val="22"/>
              </w:rPr>
            </w:pPr>
          </w:p>
          <w:p w14:paraId="28E461C0" w14:textId="77777777" w:rsidR="004713C8" w:rsidRDefault="004713C8">
            <w:pPr>
              <w:jc w:val="both"/>
              <w:rPr>
                <w:sz w:val="22"/>
                <w:szCs w:val="22"/>
              </w:rPr>
            </w:pPr>
          </w:p>
          <w:p w14:paraId="5C86DBB0" w14:textId="77777777" w:rsidR="004713C8" w:rsidRDefault="004713C8">
            <w:pPr>
              <w:jc w:val="both"/>
              <w:rPr>
                <w:sz w:val="22"/>
                <w:szCs w:val="22"/>
              </w:rPr>
            </w:pPr>
          </w:p>
          <w:p w14:paraId="3CA6E014" w14:textId="77777777" w:rsidR="004713C8" w:rsidRDefault="004713C8">
            <w:pPr>
              <w:jc w:val="both"/>
              <w:rPr>
                <w:sz w:val="22"/>
                <w:szCs w:val="22"/>
              </w:rPr>
            </w:pPr>
          </w:p>
        </w:tc>
      </w:tr>
    </w:tbl>
    <w:p w14:paraId="3E06C01E" w14:textId="77777777" w:rsidR="004713C8" w:rsidRDefault="004713C8">
      <w:pPr>
        <w:rPr>
          <w:sz w:val="22"/>
          <w:szCs w:val="22"/>
        </w:rPr>
      </w:pPr>
    </w:p>
    <w:p w14:paraId="24050E8D" w14:textId="77777777" w:rsidR="004713C8" w:rsidRDefault="004713C8">
      <w:pPr>
        <w:rPr>
          <w:sz w:val="22"/>
          <w:szCs w:val="22"/>
        </w:rPr>
      </w:pPr>
    </w:p>
    <w:tbl>
      <w:tblPr>
        <w:tblW w:w="90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88"/>
      </w:tblGrid>
      <w:tr w:rsidR="004713C8" w14:paraId="71B34123" w14:textId="77777777">
        <w:tc>
          <w:tcPr>
            <w:tcW w:w="9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10BEDEB" w14:textId="77777777" w:rsidR="004713C8" w:rsidRDefault="00700243">
            <w:pPr>
              <w:jc w:val="center"/>
            </w:pPr>
            <w:r>
              <w:rPr>
                <w:rStyle w:val="Lienhypertexte1"/>
                <w:b/>
                <w:bCs/>
                <w:sz w:val="22"/>
                <w:szCs w:val="22"/>
              </w:rPr>
              <w:t>Description scientifique (une à deux pages maximum)</w:t>
            </w:r>
          </w:p>
        </w:tc>
      </w:tr>
      <w:tr w:rsidR="004713C8" w14:paraId="4A87E2FD" w14:textId="77777777">
        <w:tc>
          <w:tcPr>
            <w:tcW w:w="9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7E6FC93" w14:textId="2ACAA954" w:rsidR="00453202" w:rsidRDefault="00453202" w:rsidP="00453202">
            <w:pPr>
              <w:jc w:val="both"/>
            </w:pPr>
            <w:r>
              <w:rPr>
                <w:rStyle w:val="Lienhypertexte1"/>
                <w:i/>
                <w:iCs/>
                <w:sz w:val="22"/>
                <w:szCs w:val="22"/>
              </w:rPr>
              <w:t>D</w:t>
            </w:r>
            <w:r>
              <w:rPr>
                <w:rStyle w:val="Lienhypertexte1"/>
                <w:i/>
                <w:iCs/>
                <w:sz w:val="22"/>
                <w:szCs w:val="22"/>
              </w:rPr>
              <w:t>escription du contenu scientifique de la proposition (l’</w:t>
            </w:r>
            <w:proofErr w:type="spellStart"/>
            <w:r>
              <w:rPr>
                <w:rStyle w:val="Lienhypertexte1"/>
                <w:i/>
                <w:iCs/>
                <w:sz w:val="22"/>
                <w:szCs w:val="22"/>
              </w:rPr>
              <w:t>ixxi</w:t>
            </w:r>
            <w:proofErr w:type="spellEnd"/>
            <w:r>
              <w:rPr>
                <w:rStyle w:val="Lienhypertexte1"/>
                <w:i/>
                <w:iCs/>
                <w:sz w:val="22"/>
                <w:szCs w:val="22"/>
              </w:rPr>
              <w:t xml:space="preserve"> est un institut interdisciplinaire d’un spectre très large ; votre proposition sera évaluée par des personnes qui ne seront pas </w:t>
            </w:r>
            <w:proofErr w:type="gramStart"/>
            <w:r>
              <w:rPr>
                <w:rStyle w:val="Lienhypertexte1"/>
                <w:i/>
                <w:iCs/>
                <w:sz w:val="22"/>
                <w:szCs w:val="22"/>
              </w:rPr>
              <w:t>nécessairement  toutes</w:t>
            </w:r>
            <w:proofErr w:type="gramEnd"/>
            <w:r>
              <w:rPr>
                <w:rStyle w:val="Lienhypertexte1"/>
                <w:i/>
                <w:iCs/>
                <w:sz w:val="22"/>
                <w:szCs w:val="22"/>
              </w:rPr>
              <w:t xml:space="preserve"> expertes de votre domaine ; veillez à ce que la description de votre proposition soit accessible à des personnes extérieures à votre domaine, tout en restant précise quant à vos objectifs)</w:t>
            </w:r>
            <w:r>
              <w:rPr>
                <w:rStyle w:val="Lienhypertexte1"/>
                <w:i/>
                <w:iCs/>
                <w:sz w:val="22"/>
                <w:szCs w:val="22"/>
              </w:rPr>
              <w:t>.</w:t>
            </w:r>
          </w:p>
          <w:p w14:paraId="04D6C3CB" w14:textId="77777777" w:rsidR="004713C8" w:rsidRDefault="004713C8">
            <w:pPr>
              <w:pStyle w:val="TableContents"/>
              <w:snapToGrid w:val="0"/>
              <w:rPr>
                <w:sz w:val="22"/>
                <w:szCs w:val="22"/>
              </w:rPr>
            </w:pPr>
          </w:p>
          <w:p w14:paraId="3E2201C3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39AA6677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5929A7CA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2E16D1F1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3C80D10F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34E1035E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374AFB99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52A2FD3D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51D9F323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315167B9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1B04EE2A" w14:textId="135C50AE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578FDE67" w14:textId="4554024A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42E8A7CD" w14:textId="727A31EB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54DA0B64" w14:textId="4BF3E174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661D0F15" w14:textId="03D880B5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23CE5EB2" w14:textId="3F139C52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6E60BE78" w14:textId="1077E2C7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6243B665" w14:textId="5AB9332E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0DED5A89" w14:textId="65B6DFAE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33B012F8" w14:textId="04D47822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66116121" w14:textId="43C81258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6D748E43" w14:textId="2B828771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4992D17E" w14:textId="207BA7A4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42DB0263" w14:textId="66F77890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3ED91C08" w14:textId="2A153214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0A2EF492" w14:textId="46694D92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50D1AD49" w14:textId="16F19BCB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4DF27F28" w14:textId="6B04F526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383DA7EB" w14:textId="305FB89D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633A3B7F" w14:textId="4C095685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1D490EED" w14:textId="16CE4F13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03BC4F7E" w14:textId="13FE0EB1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148669EE" w14:textId="039A89D6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5AA676F6" w14:textId="3F2E9941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79BA1CF0" w14:textId="73F52A95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1F6F78A9" w14:textId="1274BFD8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23F069C8" w14:textId="5916ECDB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5F89672C" w14:textId="3547E61E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2253CC4A" w14:textId="03D0FFFD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03F93CDE" w14:textId="0BA0CDB8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3300C0BF" w14:textId="3EEF1C01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76122A2D" w14:textId="31E8FC0E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521A7ABA" w14:textId="5CE32303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10C30415" w14:textId="248052E0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69F82C85" w14:textId="70D0DFA7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1820F4BE" w14:textId="4359E63A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6AE22AAA" w14:textId="018BB5AC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67C528FA" w14:textId="11C1E015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55BE3BBA" w14:textId="7E062DF3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4E1DCC3F" w14:textId="68316839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4A783CA8" w14:textId="01BBCCBB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1CA9D14A" w14:textId="39CED5EF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4EF1F855" w14:textId="77777777" w:rsidR="00975644" w:rsidRDefault="00975644">
            <w:pPr>
              <w:pStyle w:val="TableContents"/>
              <w:rPr>
                <w:sz w:val="22"/>
                <w:szCs w:val="22"/>
              </w:rPr>
            </w:pPr>
          </w:p>
          <w:p w14:paraId="27317F73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30F32F7A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7C7126D8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1BEC3045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4F048E06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7CC9568A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5309EE95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3F12AD1C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</w:tc>
      </w:tr>
    </w:tbl>
    <w:p w14:paraId="5A1BD941" w14:textId="77777777" w:rsidR="004713C8" w:rsidRDefault="00700243">
      <w:pPr>
        <w:pStyle w:val="Ttulo3"/>
        <w:jc w:val="center"/>
        <w:rPr>
          <w:b/>
          <w:bCs/>
          <w:color w:val="990066"/>
          <w:sz w:val="22"/>
          <w:szCs w:val="22"/>
          <w:u w:val="single" w:color="990066"/>
        </w:rPr>
      </w:pPr>
      <w:r>
        <w:lastRenderedPageBreak/>
        <w:br w:type="page"/>
      </w:r>
      <w:r>
        <w:rPr>
          <w:b/>
          <w:bCs/>
          <w:color w:val="990066"/>
          <w:sz w:val="22"/>
          <w:szCs w:val="22"/>
          <w:u w:val="single" w:color="990066"/>
        </w:rPr>
        <w:lastRenderedPageBreak/>
        <w:t>2. (Optionnel) Demande de financement supplémentaire</w:t>
      </w:r>
    </w:p>
    <w:p w14:paraId="796A682E" w14:textId="77777777" w:rsidR="004713C8" w:rsidRDefault="00700243">
      <w:pPr>
        <w:pStyle w:val="Ttulo3"/>
        <w:jc w:val="center"/>
      </w:pPr>
      <w:proofErr w:type="gramStart"/>
      <w:r>
        <w:rPr>
          <w:rStyle w:val="Lienhypertexte1"/>
          <w:b/>
          <w:bCs/>
          <w:color w:val="990066"/>
          <w:sz w:val="22"/>
          <w:szCs w:val="22"/>
          <w:u w:val="single" w:color="990066"/>
        </w:rPr>
        <w:t>pour</w:t>
      </w:r>
      <w:proofErr w:type="gramEnd"/>
      <w:r>
        <w:rPr>
          <w:rStyle w:val="Lienhypertexte1"/>
          <w:b/>
          <w:bCs/>
          <w:color w:val="990066"/>
          <w:sz w:val="22"/>
          <w:szCs w:val="22"/>
          <w:u w:val="single" w:color="990066"/>
        </w:rPr>
        <w:t xml:space="preserve"> l'organisation d'un événement scientifique au niveau de la région</w:t>
      </w:r>
    </w:p>
    <w:p w14:paraId="022B9730" w14:textId="77777777" w:rsidR="004713C8" w:rsidRDefault="004713C8">
      <w:pPr>
        <w:jc w:val="center"/>
        <w:rPr>
          <w:sz w:val="22"/>
          <w:szCs w:val="22"/>
        </w:rPr>
      </w:pPr>
    </w:p>
    <w:tbl>
      <w:tblPr>
        <w:tblW w:w="90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88"/>
      </w:tblGrid>
      <w:tr w:rsidR="004713C8" w14:paraId="719CFE2E" w14:textId="77777777">
        <w:tc>
          <w:tcPr>
            <w:tcW w:w="9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D53C442" w14:textId="77777777" w:rsidR="004713C8" w:rsidRDefault="00700243">
            <w:r>
              <w:rPr>
                <w:rStyle w:val="Lienhypertexte1"/>
                <w:b/>
                <w:bCs/>
                <w:sz w:val="22"/>
                <w:szCs w:val="22"/>
              </w:rPr>
              <w:t xml:space="preserve">Titre de </w:t>
            </w:r>
            <w:r>
              <w:rPr>
                <w:rStyle w:val="Lienhypertexte1"/>
                <w:b/>
                <w:bCs/>
                <w:sz w:val="22"/>
                <w:szCs w:val="22"/>
              </w:rPr>
              <w:t>l'événement</w:t>
            </w:r>
          </w:p>
        </w:tc>
      </w:tr>
      <w:tr w:rsidR="004713C8" w14:paraId="7F596F60" w14:textId="77777777">
        <w:tc>
          <w:tcPr>
            <w:tcW w:w="9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ED01243" w14:textId="77777777" w:rsidR="004713C8" w:rsidRDefault="004713C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</w:tbl>
    <w:p w14:paraId="2512AA51" w14:textId="77777777" w:rsidR="004713C8" w:rsidRDefault="004713C8">
      <w:pPr>
        <w:jc w:val="center"/>
        <w:rPr>
          <w:sz w:val="22"/>
          <w:szCs w:val="22"/>
        </w:rPr>
      </w:pPr>
    </w:p>
    <w:tbl>
      <w:tblPr>
        <w:tblW w:w="90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88"/>
      </w:tblGrid>
      <w:tr w:rsidR="004713C8" w14:paraId="5DB5157C" w14:textId="77777777">
        <w:tc>
          <w:tcPr>
            <w:tcW w:w="9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81CA364" w14:textId="77777777" w:rsidR="004713C8" w:rsidRDefault="00700243">
            <w:r>
              <w:rPr>
                <w:rStyle w:val="Lienhypertexte1"/>
                <w:b/>
                <w:bCs/>
                <w:sz w:val="22"/>
                <w:szCs w:val="22"/>
              </w:rPr>
              <w:t>Thème</w:t>
            </w:r>
          </w:p>
        </w:tc>
      </w:tr>
      <w:tr w:rsidR="004713C8" w14:paraId="0E518C81" w14:textId="77777777">
        <w:tc>
          <w:tcPr>
            <w:tcW w:w="9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7060DF1" w14:textId="77777777" w:rsidR="004713C8" w:rsidRDefault="004713C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</w:tbl>
    <w:p w14:paraId="6987DBF2" w14:textId="77777777" w:rsidR="004713C8" w:rsidRDefault="004713C8">
      <w:pPr>
        <w:jc w:val="center"/>
        <w:rPr>
          <w:sz w:val="22"/>
          <w:szCs w:val="22"/>
        </w:rPr>
      </w:pPr>
    </w:p>
    <w:tbl>
      <w:tblPr>
        <w:tblW w:w="90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88"/>
      </w:tblGrid>
      <w:tr w:rsidR="004713C8" w14:paraId="5635BC6D" w14:textId="77777777">
        <w:tc>
          <w:tcPr>
            <w:tcW w:w="9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C0DBDC4" w14:textId="77777777" w:rsidR="004713C8" w:rsidRDefault="00700243">
            <w:r>
              <w:rPr>
                <w:rStyle w:val="Lienhypertexte1"/>
                <w:b/>
                <w:bCs/>
                <w:sz w:val="22"/>
                <w:szCs w:val="22"/>
              </w:rPr>
              <w:t>Public visé</w:t>
            </w:r>
          </w:p>
        </w:tc>
      </w:tr>
      <w:tr w:rsidR="004713C8" w14:paraId="6D268165" w14:textId="77777777">
        <w:tc>
          <w:tcPr>
            <w:tcW w:w="9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68A9296" w14:textId="77777777" w:rsidR="004713C8" w:rsidRDefault="004713C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</w:tbl>
    <w:p w14:paraId="793EF806" w14:textId="77777777" w:rsidR="004713C8" w:rsidRDefault="004713C8">
      <w:pPr>
        <w:jc w:val="center"/>
        <w:rPr>
          <w:sz w:val="22"/>
          <w:szCs w:val="22"/>
        </w:rPr>
      </w:pPr>
    </w:p>
    <w:p w14:paraId="7FBDF397" w14:textId="77777777" w:rsidR="004713C8" w:rsidRDefault="004713C8">
      <w:pPr>
        <w:jc w:val="center"/>
        <w:rPr>
          <w:sz w:val="22"/>
          <w:szCs w:val="22"/>
        </w:rPr>
      </w:pPr>
    </w:p>
    <w:tbl>
      <w:tblPr>
        <w:tblW w:w="90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88"/>
      </w:tblGrid>
      <w:tr w:rsidR="004713C8" w14:paraId="1454F183" w14:textId="77777777">
        <w:tc>
          <w:tcPr>
            <w:tcW w:w="9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536D9F9" w14:textId="77777777" w:rsidR="004713C8" w:rsidRDefault="00700243">
            <w:r>
              <w:rPr>
                <w:rStyle w:val="Lienhypertexte1"/>
                <w:b/>
                <w:bCs/>
                <w:sz w:val="22"/>
                <w:szCs w:val="22"/>
              </w:rPr>
              <w:t>Programme prévisionnel</w:t>
            </w:r>
          </w:p>
        </w:tc>
      </w:tr>
      <w:tr w:rsidR="004713C8" w14:paraId="4023FFAA" w14:textId="77777777">
        <w:tc>
          <w:tcPr>
            <w:tcW w:w="9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9C1F014" w14:textId="77777777" w:rsidR="004713C8" w:rsidRDefault="004713C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</w:tbl>
    <w:p w14:paraId="4013F2C7" w14:textId="77777777" w:rsidR="004713C8" w:rsidRDefault="004713C8">
      <w:pPr>
        <w:jc w:val="center"/>
        <w:rPr>
          <w:sz w:val="22"/>
          <w:szCs w:val="22"/>
        </w:rPr>
      </w:pPr>
    </w:p>
    <w:tbl>
      <w:tblPr>
        <w:tblW w:w="90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88"/>
      </w:tblGrid>
      <w:tr w:rsidR="004713C8" w14:paraId="63B00794" w14:textId="77777777">
        <w:tc>
          <w:tcPr>
            <w:tcW w:w="9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85583D9" w14:textId="77777777" w:rsidR="004713C8" w:rsidRDefault="00700243">
            <w:r>
              <w:rPr>
                <w:rStyle w:val="Lienhypertexte1"/>
                <w:b/>
                <w:bCs/>
                <w:sz w:val="22"/>
                <w:szCs w:val="22"/>
              </w:rPr>
              <w:t>Lieu</w:t>
            </w:r>
          </w:p>
        </w:tc>
      </w:tr>
      <w:tr w:rsidR="004713C8" w14:paraId="1E6D48CB" w14:textId="77777777">
        <w:tc>
          <w:tcPr>
            <w:tcW w:w="9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31F9A3F" w14:textId="77777777" w:rsidR="004713C8" w:rsidRDefault="004713C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</w:tbl>
    <w:p w14:paraId="618E486B" w14:textId="77777777" w:rsidR="004713C8" w:rsidRDefault="004713C8">
      <w:pPr>
        <w:jc w:val="center"/>
        <w:rPr>
          <w:sz w:val="22"/>
          <w:szCs w:val="22"/>
        </w:rPr>
      </w:pPr>
    </w:p>
    <w:tbl>
      <w:tblPr>
        <w:tblW w:w="90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88"/>
      </w:tblGrid>
      <w:tr w:rsidR="004713C8" w14:paraId="1E0D2BE1" w14:textId="77777777">
        <w:tc>
          <w:tcPr>
            <w:tcW w:w="9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A7D2550" w14:textId="77777777" w:rsidR="004713C8" w:rsidRDefault="00700243">
            <w:r>
              <w:rPr>
                <w:rStyle w:val="Lienhypertexte1"/>
                <w:b/>
                <w:bCs/>
                <w:sz w:val="22"/>
                <w:szCs w:val="22"/>
              </w:rPr>
              <w:t>Durée</w:t>
            </w:r>
          </w:p>
        </w:tc>
      </w:tr>
      <w:tr w:rsidR="004713C8" w14:paraId="49D1D923" w14:textId="77777777">
        <w:tc>
          <w:tcPr>
            <w:tcW w:w="9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A592AF4" w14:textId="77777777" w:rsidR="004713C8" w:rsidRDefault="004713C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</w:tbl>
    <w:p w14:paraId="1283EF5B" w14:textId="77777777" w:rsidR="004713C8" w:rsidRDefault="004713C8">
      <w:pPr>
        <w:jc w:val="center"/>
        <w:rPr>
          <w:sz w:val="22"/>
          <w:szCs w:val="22"/>
        </w:rPr>
      </w:pPr>
    </w:p>
    <w:tbl>
      <w:tblPr>
        <w:tblW w:w="90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88"/>
      </w:tblGrid>
      <w:tr w:rsidR="004713C8" w14:paraId="1F57D4BF" w14:textId="77777777">
        <w:tc>
          <w:tcPr>
            <w:tcW w:w="9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A822F27" w14:textId="77777777" w:rsidR="004713C8" w:rsidRDefault="00700243">
            <w:r>
              <w:rPr>
                <w:rStyle w:val="Lienhypertexte1"/>
                <w:b/>
                <w:bCs/>
                <w:sz w:val="22"/>
                <w:szCs w:val="22"/>
              </w:rPr>
              <w:t>Dates souhaitées</w:t>
            </w:r>
          </w:p>
        </w:tc>
      </w:tr>
      <w:tr w:rsidR="004713C8" w14:paraId="3A71927C" w14:textId="77777777">
        <w:tc>
          <w:tcPr>
            <w:tcW w:w="9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789543E" w14:textId="77777777" w:rsidR="004713C8" w:rsidRDefault="004713C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</w:tbl>
    <w:p w14:paraId="320D6F39" w14:textId="77777777" w:rsidR="004713C8" w:rsidRDefault="004713C8">
      <w:pPr>
        <w:jc w:val="center"/>
        <w:rPr>
          <w:sz w:val="22"/>
          <w:szCs w:val="22"/>
        </w:rPr>
      </w:pPr>
    </w:p>
    <w:tbl>
      <w:tblPr>
        <w:tblW w:w="90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88"/>
      </w:tblGrid>
      <w:tr w:rsidR="004713C8" w14:paraId="2389B236" w14:textId="77777777">
        <w:tc>
          <w:tcPr>
            <w:tcW w:w="9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8709ED2" w14:textId="77777777" w:rsidR="004713C8" w:rsidRDefault="00700243">
            <w:r>
              <w:rPr>
                <w:rStyle w:val="Lienhypertexte1"/>
                <w:b/>
                <w:bCs/>
                <w:sz w:val="22"/>
                <w:szCs w:val="22"/>
              </w:rPr>
              <w:t>Budget prévisionnel détaillé</w:t>
            </w:r>
          </w:p>
        </w:tc>
      </w:tr>
      <w:tr w:rsidR="004713C8" w14:paraId="41BEB4CD" w14:textId="77777777">
        <w:tc>
          <w:tcPr>
            <w:tcW w:w="90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48685E0" w14:textId="77777777" w:rsidR="004713C8" w:rsidRDefault="004713C8">
            <w:pPr>
              <w:pStyle w:val="TableContents"/>
              <w:snapToGrid w:val="0"/>
              <w:rPr>
                <w:sz w:val="22"/>
                <w:szCs w:val="22"/>
              </w:rPr>
            </w:pPr>
          </w:p>
          <w:p w14:paraId="67CACE6B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6A5DDC60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2DDC323B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737FD5BA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0A3727AD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00F9C8EE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099E04F7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0E313B8C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11C6113D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769002CC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0DC8460F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57346592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10296DC1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  <w:p w14:paraId="2064452E" w14:textId="77777777" w:rsidR="004713C8" w:rsidRDefault="004713C8">
            <w:pPr>
              <w:pStyle w:val="TableContents"/>
              <w:rPr>
                <w:sz w:val="22"/>
                <w:szCs w:val="22"/>
              </w:rPr>
            </w:pPr>
          </w:p>
        </w:tc>
      </w:tr>
    </w:tbl>
    <w:p w14:paraId="4C2AF410" w14:textId="77777777" w:rsidR="004713C8" w:rsidRDefault="004713C8">
      <w:pPr>
        <w:jc w:val="center"/>
        <w:rPr>
          <w:color w:val="990066"/>
          <w:sz w:val="22"/>
          <w:szCs w:val="22"/>
        </w:rPr>
      </w:pPr>
    </w:p>
    <w:p w14:paraId="26E1F09E" w14:textId="77777777" w:rsidR="004713C8" w:rsidRDefault="004713C8">
      <w:pPr>
        <w:jc w:val="center"/>
        <w:rPr>
          <w:color w:val="990066"/>
          <w:sz w:val="22"/>
          <w:szCs w:val="22"/>
        </w:rPr>
      </w:pPr>
    </w:p>
    <w:sectPr w:rsidR="004713C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004" w:right="1134" w:bottom="879" w:left="1134" w:header="612" w:footer="595" w:gutter="0"/>
      <w:cols w:space="720"/>
      <w:formProt w:val="0"/>
      <w:docGrid w:linePitch="240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5EF58" w14:textId="77777777" w:rsidR="00700243" w:rsidRDefault="00700243">
      <w:r>
        <w:separator/>
      </w:r>
    </w:p>
  </w:endnote>
  <w:endnote w:type="continuationSeparator" w:id="0">
    <w:p w14:paraId="48C2467E" w14:textId="77777777" w:rsidR="00700243" w:rsidRDefault="0070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default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1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A00002AF" w:usb1="500078FB" w:usb2="00000000" w:usb3="00000000" w:csb0="0000009F" w:csb1="00000000"/>
  </w:font>
  <w:font w:name="FreeSans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C89EC" w14:textId="77777777" w:rsidR="002D5D07" w:rsidRDefault="002D5D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8DE68" w14:textId="77777777" w:rsidR="004713C8" w:rsidRDefault="00700243">
    <w:pPr>
      <w:pStyle w:val="Piedepgina"/>
      <w:tabs>
        <w:tab w:val="clear" w:pos="8663"/>
        <w:tab w:val="right" w:pos="8643"/>
      </w:tabs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5C1FE" w14:textId="77777777" w:rsidR="002D5D07" w:rsidRDefault="002D5D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66745" w14:textId="77777777" w:rsidR="00700243" w:rsidRDefault="00700243">
      <w:r>
        <w:separator/>
      </w:r>
    </w:p>
  </w:footnote>
  <w:footnote w:type="continuationSeparator" w:id="0">
    <w:p w14:paraId="5C4650D7" w14:textId="77777777" w:rsidR="00700243" w:rsidRDefault="00700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081A9" w14:textId="77777777" w:rsidR="002D5D07" w:rsidRDefault="002D5D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28A5B" w14:textId="77777777" w:rsidR="004713C8" w:rsidRDefault="004713C8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EAF19" w14:textId="77777777" w:rsidR="002D5D07" w:rsidRDefault="002D5D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01A0A"/>
    <w:multiLevelType w:val="multilevel"/>
    <w:tmpl w:val="3148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73531B9"/>
    <w:multiLevelType w:val="multilevel"/>
    <w:tmpl w:val="6504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F507DF9"/>
    <w:multiLevelType w:val="multilevel"/>
    <w:tmpl w:val="FBA6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2844C42"/>
    <w:multiLevelType w:val="multilevel"/>
    <w:tmpl w:val="9CEE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  <w:szCs w:val="22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2"/>
        <w:szCs w:val="22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2"/>
        <w:szCs w:val="22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EED796D"/>
    <w:multiLevelType w:val="multilevel"/>
    <w:tmpl w:val="2462325A"/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135"/>
        </w:tabs>
        <w:ind w:left="113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5"/>
        </w:tabs>
        <w:ind w:left="149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15"/>
        </w:tabs>
        <w:ind w:left="221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5"/>
        </w:tabs>
        <w:ind w:left="257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95"/>
        </w:tabs>
        <w:ind w:left="329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5"/>
        </w:tabs>
        <w:ind w:left="3655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66214304"/>
    <w:multiLevelType w:val="multilevel"/>
    <w:tmpl w:val="46B859BC"/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35"/>
        </w:tabs>
        <w:ind w:left="113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5"/>
        </w:tabs>
        <w:ind w:left="149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15"/>
        </w:tabs>
        <w:ind w:left="221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5"/>
        </w:tabs>
        <w:ind w:left="257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95"/>
        </w:tabs>
        <w:ind w:left="329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5"/>
        </w:tabs>
        <w:ind w:left="3655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66982D51"/>
    <w:multiLevelType w:val="multilevel"/>
    <w:tmpl w:val="80F249B0"/>
    <w:lvl w:ilvl="0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35"/>
        </w:tabs>
        <w:ind w:left="113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5"/>
        </w:tabs>
        <w:ind w:left="149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15"/>
        </w:tabs>
        <w:ind w:left="221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5"/>
        </w:tabs>
        <w:ind w:left="257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95"/>
        </w:tabs>
        <w:ind w:left="329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5"/>
        </w:tabs>
        <w:ind w:left="3655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70DD1B55"/>
    <w:multiLevelType w:val="multilevel"/>
    <w:tmpl w:val="9E163836"/>
    <w:lvl w:ilvl="0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135"/>
        </w:tabs>
        <w:ind w:left="113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5"/>
        </w:tabs>
        <w:ind w:left="149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15"/>
        </w:tabs>
        <w:ind w:left="221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5"/>
        </w:tabs>
        <w:ind w:left="257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95"/>
        </w:tabs>
        <w:ind w:left="329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5"/>
        </w:tabs>
        <w:ind w:left="3655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799A663C"/>
    <w:multiLevelType w:val="multilevel"/>
    <w:tmpl w:val="B1B895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C8"/>
    <w:rsid w:val="00235B90"/>
    <w:rsid w:val="002D5D07"/>
    <w:rsid w:val="00351F5D"/>
    <w:rsid w:val="00453202"/>
    <w:rsid w:val="004713C8"/>
    <w:rsid w:val="00700243"/>
    <w:rsid w:val="008F4541"/>
    <w:rsid w:val="00975644"/>
    <w:rsid w:val="00A26516"/>
    <w:rsid w:val="00C9783D"/>
    <w:rsid w:val="00D14A09"/>
    <w:rsid w:val="00DD17B2"/>
    <w:rsid w:val="00F2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7A61B8"/>
  <w15:docId w15:val="{86FBBFD3-925E-5D4E-9E5E-991DAEA7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Lucida Sans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3">
    <w:name w:val="heading 3"/>
    <w:basedOn w:val="Titre1"/>
    <w:next w:val="Normal"/>
    <w:uiPriority w:val="9"/>
    <w:unhideWhenUsed/>
    <w:qFormat/>
    <w:pPr>
      <w:numPr>
        <w:ilvl w:val="2"/>
        <w:numId w:val="1"/>
      </w:numPr>
      <w:ind w:left="720" w:hanging="720"/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qFormat/>
    <w:rPr>
      <w:rFonts w:ascii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0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qFormat/>
    <w:rPr>
      <w:rFonts w:ascii="Symbol" w:hAnsi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2z1">
    <w:name w:val="WW8Num2z1"/>
    <w:qFormat/>
    <w:rPr>
      <w:rFonts w:ascii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0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2z3">
    <w:name w:val="WW8Num2z3"/>
    <w:qFormat/>
    <w:rPr>
      <w:rFonts w:ascii="Symbol" w:hAnsi="Symbol" w:cs="Symbol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0"/>
      <w:vertAlign w:val="baseli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3z0">
    <w:name w:val="WW8Num3z0"/>
    <w:qFormat/>
    <w:rPr>
      <w:rFonts w:ascii="Symbol" w:hAnsi="Symbol" w:cs="OpenSymbol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4z0">
    <w:name w:val="WW8Num4z0"/>
    <w:qFormat/>
    <w:rPr>
      <w:rFonts w:ascii="Symbol" w:hAnsi="Symbol" w:cs="OpenSymbol"/>
      <w:sz w:val="22"/>
      <w:szCs w:val="22"/>
      <w:lang w:val="fr-FR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  <w:sz w:val="20"/>
      <w:szCs w:val="22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  <w:szCs w:val="22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  <w:sz w:val="22"/>
      <w:szCs w:val="22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color w:val="auto"/>
      <w:sz w:val="22"/>
      <w:szCs w:val="20"/>
      <w:lang w:val="fr-FR" w:bidi="ar-SA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Policepardfaut">
    <w:name w:val="Police par défaut"/>
    <w:qFormat/>
  </w:style>
  <w:style w:type="character" w:customStyle="1" w:styleId="InternetLink">
    <w:name w:val="Internet Link"/>
  </w:style>
  <w:style w:type="character" w:customStyle="1" w:styleId="Hyperlink0">
    <w:name w:val="Hyperlink.0"/>
    <w:basedOn w:val="InternetLink"/>
    <w:qFormat/>
  </w:style>
  <w:style w:type="character" w:styleId="Hipervnculovisitado">
    <w:name w:val="FollowedHyperlink"/>
    <w:basedOn w:val="Fuentedeprrafopredeter"/>
    <w:qFormat/>
  </w:style>
  <w:style w:type="character" w:customStyle="1" w:styleId="TextedebullesCar">
    <w:name w:val="Texte de bulles Car"/>
    <w:basedOn w:val="Fuentedeprrafopredeter"/>
    <w:qFormat/>
  </w:style>
  <w:style w:type="character" w:styleId="Refdecomentario">
    <w:name w:val="annotation reference"/>
    <w:qFormat/>
    <w:rPr>
      <w:sz w:val="18"/>
      <w:szCs w:val="18"/>
    </w:rPr>
  </w:style>
  <w:style w:type="character" w:customStyle="1" w:styleId="CommentaireCar">
    <w:name w:val="Commentaire Car"/>
    <w:basedOn w:val="Fuentedeprrafopredeter"/>
    <w:qFormat/>
  </w:style>
  <w:style w:type="character" w:customStyle="1" w:styleId="ObjetducommentaireCar">
    <w:name w:val="Objet du commentaire Car"/>
    <w:basedOn w:val="CommentaireCar"/>
    <w:qFormat/>
  </w:style>
  <w:style w:type="character" w:customStyle="1" w:styleId="CorpsdetexteCar">
    <w:name w:val="Corps de texte Car"/>
    <w:basedOn w:val="Fuentedeprrafopredeter"/>
    <w:qFormat/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</w:style>
  <w:style w:type="character" w:customStyle="1" w:styleId="ListLabel29">
    <w:name w:val="ListLabel 29"/>
    <w:qFormat/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</w:style>
  <w:style w:type="character" w:customStyle="1" w:styleId="ListLabel34">
    <w:name w:val="ListLabel 34"/>
    <w:qFormat/>
  </w:style>
  <w:style w:type="character" w:customStyle="1" w:styleId="ListLabel35">
    <w:name w:val="ListLabel 35"/>
    <w:qFormat/>
  </w:style>
  <w:style w:type="character" w:customStyle="1" w:styleId="ListLabel36">
    <w:name w:val="ListLabel 36"/>
    <w:qFormat/>
  </w:style>
  <w:style w:type="character" w:customStyle="1" w:styleId="Lienhypertexte1">
    <w:name w:val="Lien hypertexte1"/>
    <w:qFormat/>
  </w:style>
  <w:style w:type="character" w:customStyle="1" w:styleId="author-a-z81zz81zy6z71znpz78zhq90qhjz77z">
    <w:name w:val="author-a-z81zz81zy6z71znpz78zhq90qhjz77z"/>
    <w:qFormat/>
  </w:style>
  <w:style w:type="character" w:customStyle="1" w:styleId="author-a-4z77zz74zekz84zz65zz76zyz90zz87z2tpoz77z">
    <w:name w:val="author-a-4z77zz74zekz84zz65zz76zyz90zz87z2tpoz77z"/>
    <w:qFormat/>
  </w:style>
  <w:style w:type="character" w:customStyle="1" w:styleId="author-a-uyz79zgz72zs1lz78zmz74zz76zz73zz72z6z84z">
    <w:name w:val="author-a-uyz79zgz72zs1lz78zmz74zz76zz73zz72z6z84z"/>
    <w:qFormat/>
  </w:style>
  <w:style w:type="character" w:customStyle="1" w:styleId="author-a-cwhz66zjz75zz74z9uyhwtxz75zz86z">
    <w:name w:val="author-a-cwhz66zjz75zz74z9uyhwtxz75zz86z"/>
    <w:qFormat/>
  </w:style>
  <w:style w:type="character" w:customStyle="1" w:styleId="author-a-gz67zz90zz72zdz86zz67zz79zirz66zxz77zpz74zz76z">
    <w:name w:val="author-a-gz67zz90zz72zdz86zz67zz79zirz66zxz77zpz74zz76z"/>
    <w:qFormat/>
  </w:style>
  <w:style w:type="character" w:customStyle="1" w:styleId="author-a-z66zjz67z83pz72zbaz70zr8saz65zy">
    <w:name w:val="author-a-z66zjz67z83pz72zbaz70zr8saz65zy"/>
    <w:qFormat/>
  </w:style>
  <w:style w:type="character" w:customStyle="1" w:styleId="author-a-z85zywz85zz81zz68zz71zz88zovz89zfz77zz70ziz66z">
    <w:name w:val="author-a-z85zywz85zz81zz68zz71zz88zovz89zfz77zz70ziz66z"/>
    <w:qFormat/>
  </w:style>
  <w:style w:type="character" w:customStyle="1" w:styleId="author-a-9z71zniz90zz87zz76z9z75zz79zz81zfvvz78zz70z">
    <w:name w:val="author-a-9z71zniz90zz87zz76z9z75zz79zz81zfvvz78zz70z"/>
    <w:qFormat/>
  </w:style>
  <w:style w:type="character" w:customStyle="1" w:styleId="author-a-3xnz82zz75zz68zz88zqoruz72zp2e1">
    <w:name w:val="author-a-3xnz82zz75zz68zz88zqoruz72zp2e1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Titre1">
    <w:name w:val="Titre1"/>
    <w:basedOn w:val="Normal"/>
    <w:next w:val="Textoindependiente"/>
    <w:qFormat/>
    <w:pPr>
      <w:keepNext/>
      <w:spacing w:before="240" w:after="120"/>
    </w:pPr>
  </w:style>
  <w:style w:type="paragraph" w:customStyle="1" w:styleId="HeaderFooter">
    <w:name w:val="Header &amp; Footer"/>
    <w:qFormat/>
    <w:pPr>
      <w:tabs>
        <w:tab w:val="right" w:pos="9020"/>
      </w:tabs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iedepgina">
    <w:name w:val="footer"/>
    <w:basedOn w:val="Normal"/>
    <w:pPr>
      <w:tabs>
        <w:tab w:val="center" w:pos="4331"/>
        <w:tab w:val="right" w:pos="8663"/>
      </w:tabs>
    </w:pPr>
  </w:style>
  <w:style w:type="paragraph" w:customStyle="1" w:styleId="TableContents">
    <w:name w:val="Table Contents"/>
    <w:basedOn w:val="Normal"/>
    <w:qFormat/>
  </w:style>
  <w:style w:type="paragraph" w:styleId="Textodeglobo">
    <w:name w:val="Balloon Text"/>
    <w:basedOn w:val="Normal"/>
    <w:qFormat/>
  </w:style>
  <w:style w:type="paragraph" w:styleId="Textocomentario">
    <w:name w:val="annotation text"/>
    <w:basedOn w:val="Normal"/>
    <w:qFormat/>
    <w:rPr>
      <w:sz w:val="24"/>
      <w:szCs w:val="24"/>
    </w:rPr>
  </w:style>
  <w:style w:type="paragraph" w:styleId="Asuntodelcomentario">
    <w:name w:val="annotation subject"/>
    <w:basedOn w:val="Textocomentario"/>
    <w:qFormat/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Encabezado">
    <w:name w:val="header"/>
    <w:basedOn w:val="Normal"/>
  </w:style>
  <w:style w:type="paragraph" w:customStyle="1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character" w:styleId="Hipervnculo">
    <w:name w:val="Hyperlink"/>
    <w:basedOn w:val="Fuentedeprrafopredeter"/>
    <w:uiPriority w:val="99"/>
    <w:unhideWhenUsed/>
    <w:rsid w:val="0045320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3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1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xxi.fr/devenir-membre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ixxi.fr/projet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xxi.fr/ixx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asychair.org/conferences/?conf=ixxi2021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ixxi@ens-lyon.f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1250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Université Paris Diderot</Company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barthelemy</dc:creator>
  <cp:keywords/>
  <dc:description/>
  <cp:lastModifiedBy>Microsoft Office User</cp:lastModifiedBy>
  <cp:revision>9</cp:revision>
  <cp:lastPrinted>2021-06-07T13:22:00Z</cp:lastPrinted>
  <dcterms:created xsi:type="dcterms:W3CDTF">2021-06-07T07:48:00Z</dcterms:created>
  <dcterms:modified xsi:type="dcterms:W3CDTF">2021-06-07T13:23:00Z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Université Paris Diderot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